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77F4FA" w14:textId="69DF3A5B" w:rsidR="00BD0FFC" w:rsidRPr="0031135B" w:rsidRDefault="00BD0FFC">
      <w:pPr>
        <w:rPr>
          <w:rFonts w:ascii="Arial Narrow" w:hAnsi="Arial Narrow" w:cs="Arial"/>
          <w:sz w:val="20"/>
          <w:szCs w:val="20"/>
        </w:rPr>
      </w:pPr>
    </w:p>
    <w:p w14:paraId="2308CE3E" w14:textId="77777777" w:rsidR="0031135B" w:rsidRPr="0031135B" w:rsidRDefault="0031135B" w:rsidP="0031135B">
      <w:pPr>
        <w:spacing w:before="100" w:beforeAutospacing="1" w:after="100" w:afterAutospacing="1" w:line="240" w:lineRule="auto"/>
        <w:outlineLvl w:val="0"/>
        <w:rPr>
          <w:rFonts w:ascii="Arial Narrow" w:eastAsia="Times New Roman" w:hAnsi="Arial Narrow" w:cs="Times New Roman"/>
          <w:color w:val="000000"/>
          <w:kern w:val="36"/>
          <w:sz w:val="20"/>
          <w:szCs w:val="20"/>
          <w:lang w:eastAsia="it-IT"/>
        </w:rPr>
      </w:pPr>
      <w:r w:rsidRPr="0031135B">
        <w:rPr>
          <w:rFonts w:ascii="Arial Narrow" w:eastAsia="Times New Roman" w:hAnsi="Arial Narrow" w:cs="Times New Roman"/>
          <w:color w:val="000000"/>
          <w:kern w:val="36"/>
          <w:sz w:val="20"/>
          <w:szCs w:val="20"/>
          <w:lang w:eastAsia="it-IT"/>
        </w:rPr>
        <w:t>CONTRATTO DI NOLEGGIO BENI MOBILI</w:t>
      </w:r>
    </w:p>
    <w:p w14:paraId="23DCDC3E"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Tra le parti:</w:t>
      </w:r>
    </w:p>
    <w:p w14:paraId="6AFA0772" w14:textId="0664B441"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Noleggiatore</w:t>
      </w:r>
      <w:r w:rsidRPr="0031135B">
        <w:rPr>
          <w:rFonts w:ascii="Arial Narrow" w:eastAsia="Times New Roman" w:hAnsi="Arial Narrow" w:cs="Times New Roman"/>
          <w:color w:val="000000"/>
          <w:sz w:val="20"/>
          <w:szCs w:val="20"/>
          <w:lang w:eastAsia="it-IT"/>
        </w:rPr>
        <w:br/>
        <w:t xml:space="preserve">Sig./Società </w:t>
      </w:r>
      <w:r w:rsidR="00F93F31">
        <w:rPr>
          <w:rFonts w:ascii="Arial Narrow" w:eastAsia="Times New Roman" w:hAnsi="Arial Narrow" w:cs="Times New Roman"/>
          <w:color w:val="000000"/>
          <w:sz w:val="20"/>
          <w:szCs w:val="20"/>
          <w:lang w:eastAsia="it-IT"/>
        </w:rPr>
        <w:t xml:space="preserve"> Bataj Eno </w:t>
      </w:r>
      <w:r w:rsidRPr="0031135B">
        <w:rPr>
          <w:rFonts w:ascii="Arial Narrow" w:eastAsia="Times New Roman" w:hAnsi="Arial Narrow" w:cs="Times New Roman"/>
          <w:color w:val="000000"/>
          <w:sz w:val="20"/>
          <w:szCs w:val="20"/>
          <w:lang w:eastAsia="it-IT"/>
        </w:rPr>
        <w:br/>
        <w:t>nato/a a</w:t>
      </w:r>
      <w:r w:rsidR="00F93F31">
        <w:rPr>
          <w:rFonts w:ascii="Arial Narrow" w:eastAsia="Times New Roman" w:hAnsi="Arial Narrow" w:cs="Times New Roman"/>
          <w:color w:val="000000"/>
          <w:sz w:val="20"/>
          <w:szCs w:val="20"/>
          <w:lang w:eastAsia="it-IT"/>
        </w:rPr>
        <w:t xml:space="preserve"> </w:t>
      </w:r>
      <w:proofErr w:type="spellStart"/>
      <w:r w:rsidR="00F93F31">
        <w:rPr>
          <w:rFonts w:ascii="Arial Narrow" w:eastAsia="Times New Roman" w:hAnsi="Arial Narrow" w:cs="Times New Roman"/>
          <w:color w:val="000000"/>
          <w:sz w:val="20"/>
          <w:szCs w:val="20"/>
          <w:lang w:eastAsia="it-IT"/>
        </w:rPr>
        <w:t>Vlore</w:t>
      </w:r>
      <w:proofErr w:type="spellEnd"/>
      <w:r w:rsidR="00F93F31">
        <w:rPr>
          <w:rFonts w:ascii="Arial Narrow" w:eastAsia="Times New Roman" w:hAnsi="Arial Narrow" w:cs="Times New Roman"/>
          <w:color w:val="000000"/>
          <w:sz w:val="20"/>
          <w:szCs w:val="20"/>
          <w:lang w:eastAsia="it-IT"/>
        </w:rPr>
        <w:t xml:space="preserve"> Albania </w:t>
      </w:r>
      <w:r w:rsidRPr="0031135B">
        <w:rPr>
          <w:rFonts w:ascii="Arial Narrow" w:eastAsia="Times New Roman" w:hAnsi="Arial Narrow" w:cs="Times New Roman"/>
          <w:color w:val="000000"/>
          <w:sz w:val="20"/>
          <w:szCs w:val="20"/>
          <w:lang w:eastAsia="it-IT"/>
        </w:rPr>
        <w:t xml:space="preserve"> il //</w:t>
      </w:r>
      <w:r w:rsidR="00F93F31">
        <w:rPr>
          <w:rFonts w:ascii="Arial Narrow" w:eastAsia="Times New Roman" w:hAnsi="Arial Narrow" w:cs="Times New Roman"/>
          <w:color w:val="000000"/>
          <w:sz w:val="20"/>
          <w:szCs w:val="20"/>
          <w:lang w:eastAsia="it-IT"/>
        </w:rPr>
        <w:t>11.02.1975</w:t>
      </w:r>
      <w:r w:rsidRPr="0031135B">
        <w:rPr>
          <w:rFonts w:ascii="Arial Narrow" w:eastAsia="Times New Roman" w:hAnsi="Arial Narrow" w:cs="Times New Roman"/>
          <w:color w:val="000000"/>
          <w:sz w:val="20"/>
          <w:szCs w:val="20"/>
          <w:lang w:eastAsia="it-IT"/>
        </w:rPr>
        <w:t xml:space="preserve"> e residente in _</w:t>
      </w:r>
      <w:r w:rsidR="00F93F31">
        <w:rPr>
          <w:rFonts w:ascii="Arial Narrow" w:eastAsia="Times New Roman" w:hAnsi="Arial Narrow" w:cs="Times New Roman"/>
          <w:color w:val="000000"/>
          <w:sz w:val="20"/>
          <w:szCs w:val="20"/>
          <w:lang w:eastAsia="it-IT"/>
        </w:rPr>
        <w:t>Chiusavecchia (IM)</w:t>
      </w:r>
      <w:r w:rsidRPr="0031135B">
        <w:rPr>
          <w:rFonts w:ascii="Arial Narrow" w:eastAsia="Times New Roman" w:hAnsi="Arial Narrow" w:cs="Times New Roman"/>
          <w:color w:val="000000"/>
          <w:sz w:val="20"/>
          <w:szCs w:val="20"/>
          <w:lang w:eastAsia="it-IT"/>
        </w:rPr>
        <w:br/>
        <w:t>C.F.</w:t>
      </w:r>
      <w:r w:rsidR="00F93F31">
        <w:rPr>
          <w:rFonts w:ascii="Arial Narrow" w:eastAsia="Times New Roman" w:hAnsi="Arial Narrow" w:cs="Times New Roman"/>
          <w:color w:val="000000"/>
          <w:sz w:val="20"/>
          <w:szCs w:val="20"/>
          <w:lang w:eastAsia="it-IT"/>
        </w:rPr>
        <w:t>BTJNEO75B11Z100V</w:t>
      </w:r>
      <w:r w:rsidRPr="0031135B">
        <w:rPr>
          <w:rFonts w:ascii="Arial Narrow" w:eastAsia="Times New Roman" w:hAnsi="Arial Narrow" w:cs="Times New Roman"/>
          <w:color w:val="000000"/>
          <w:sz w:val="20"/>
          <w:szCs w:val="20"/>
          <w:lang w:eastAsia="it-IT"/>
        </w:rPr>
        <w:t xml:space="preserve"> – P.IVA </w:t>
      </w:r>
      <w:r w:rsidR="00F93F31">
        <w:rPr>
          <w:rFonts w:ascii="Arial Narrow" w:eastAsia="Times New Roman" w:hAnsi="Arial Narrow" w:cs="Times New Roman"/>
          <w:color w:val="000000"/>
          <w:sz w:val="20"/>
          <w:szCs w:val="20"/>
          <w:lang w:eastAsia="it-IT"/>
        </w:rPr>
        <w:t>00236748885</w:t>
      </w:r>
      <w:r w:rsidRPr="0031135B">
        <w:rPr>
          <w:rFonts w:ascii="Arial Narrow" w:eastAsia="Times New Roman" w:hAnsi="Arial Narrow" w:cs="Times New Roman"/>
          <w:color w:val="000000"/>
          <w:sz w:val="20"/>
          <w:szCs w:val="20"/>
          <w:lang w:eastAsia="it-IT"/>
        </w:rPr>
        <w:br/>
        <w:t xml:space="preserve">in qualità di rappresentante legale della ditta </w:t>
      </w:r>
      <w:r w:rsidR="00F93F31">
        <w:rPr>
          <w:rFonts w:ascii="Arial Narrow" w:eastAsia="Times New Roman" w:hAnsi="Arial Narrow" w:cs="Times New Roman"/>
          <w:color w:val="000000"/>
          <w:sz w:val="20"/>
          <w:szCs w:val="20"/>
          <w:lang w:eastAsia="it-IT"/>
        </w:rPr>
        <w:t xml:space="preserve"> Green System di Bataj Eno </w:t>
      </w:r>
      <w:r w:rsidRPr="0031135B">
        <w:rPr>
          <w:rFonts w:ascii="Arial Narrow" w:eastAsia="Times New Roman" w:hAnsi="Arial Narrow" w:cs="Times New Roman"/>
          <w:color w:val="000000"/>
          <w:sz w:val="20"/>
          <w:szCs w:val="20"/>
          <w:lang w:eastAsia="it-IT"/>
        </w:rPr>
        <w:br/>
        <w:t xml:space="preserve">con sede legale in </w:t>
      </w:r>
      <w:r w:rsidR="00F93F31">
        <w:rPr>
          <w:rFonts w:ascii="Arial Narrow" w:eastAsia="Times New Roman" w:hAnsi="Arial Narrow" w:cs="Times New Roman"/>
          <w:color w:val="000000"/>
          <w:sz w:val="20"/>
          <w:szCs w:val="20"/>
          <w:lang w:eastAsia="it-IT"/>
        </w:rPr>
        <w:t xml:space="preserve">Via 4 Novembre 106 18027 Chiusavecchia </w:t>
      </w:r>
      <w:r w:rsidRPr="0031135B">
        <w:rPr>
          <w:rFonts w:ascii="Arial Narrow" w:eastAsia="Times New Roman" w:hAnsi="Arial Narrow" w:cs="Times New Roman"/>
          <w:color w:val="000000"/>
          <w:sz w:val="20"/>
          <w:szCs w:val="20"/>
          <w:lang w:eastAsia="it-IT"/>
        </w:rPr>
        <w:br/>
        <w:t>(di seguito denominato “Noleggiatore”)</w:t>
      </w:r>
    </w:p>
    <w:p w14:paraId="14FC80DA"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e</w:t>
      </w:r>
    </w:p>
    <w:p w14:paraId="35E7D5FB" w14:textId="0B74F9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Utilizzatore</w:t>
      </w:r>
      <w:r w:rsidRPr="0031135B">
        <w:rPr>
          <w:rFonts w:ascii="Arial Narrow" w:eastAsia="Times New Roman" w:hAnsi="Arial Narrow" w:cs="Times New Roman"/>
          <w:color w:val="000000"/>
          <w:sz w:val="20"/>
          <w:szCs w:val="20"/>
          <w:lang w:eastAsia="it-IT"/>
        </w:rPr>
        <w:br/>
        <w:t xml:space="preserve">Sig./Società </w:t>
      </w:r>
      <w:r w:rsidR="00F93F31">
        <w:rPr>
          <w:rFonts w:ascii="Arial Narrow" w:eastAsia="Times New Roman" w:hAnsi="Arial Narrow" w:cs="Times New Roman"/>
          <w:color w:val="000000"/>
          <w:sz w:val="20"/>
          <w:szCs w:val="20"/>
          <w:lang w:eastAsia="it-IT"/>
        </w:rPr>
        <w:t>3M impianti elettronici di Mammoliti Fabio</w:t>
      </w:r>
      <w:r w:rsidRPr="0031135B">
        <w:rPr>
          <w:rFonts w:ascii="Arial Narrow" w:eastAsia="Times New Roman" w:hAnsi="Arial Narrow" w:cs="Times New Roman"/>
          <w:color w:val="000000"/>
          <w:sz w:val="20"/>
          <w:szCs w:val="20"/>
          <w:lang w:eastAsia="it-IT"/>
        </w:rPr>
        <w:br/>
        <w:t xml:space="preserve">con sede legale in </w:t>
      </w:r>
      <w:r w:rsidR="00F93F31">
        <w:rPr>
          <w:rFonts w:ascii="Arial Narrow" w:eastAsia="Times New Roman" w:hAnsi="Arial Narrow" w:cs="Times New Roman"/>
          <w:color w:val="000000"/>
          <w:sz w:val="20"/>
          <w:szCs w:val="20"/>
          <w:lang w:eastAsia="it-IT"/>
        </w:rPr>
        <w:t xml:space="preserve">Genova in Via </w:t>
      </w:r>
      <w:proofErr w:type="spellStart"/>
      <w:r w:rsidR="00F93F31">
        <w:rPr>
          <w:rFonts w:ascii="Arial Narrow" w:eastAsia="Times New Roman" w:hAnsi="Arial Narrow" w:cs="Times New Roman"/>
          <w:color w:val="000000"/>
          <w:sz w:val="20"/>
          <w:szCs w:val="20"/>
          <w:lang w:eastAsia="it-IT"/>
        </w:rPr>
        <w:t>Buccari,15</w:t>
      </w:r>
      <w:proofErr w:type="spellEnd"/>
      <w:r w:rsidR="00F93F31">
        <w:rPr>
          <w:rFonts w:ascii="Arial Narrow" w:eastAsia="Times New Roman" w:hAnsi="Arial Narrow" w:cs="Times New Roman"/>
          <w:color w:val="000000"/>
          <w:sz w:val="20"/>
          <w:szCs w:val="20"/>
          <w:lang w:eastAsia="it-IT"/>
        </w:rPr>
        <w:t xml:space="preserve"> </w:t>
      </w:r>
      <w:proofErr w:type="spellStart"/>
      <w:r w:rsidR="00F93F31">
        <w:rPr>
          <w:rFonts w:ascii="Arial Narrow" w:eastAsia="Times New Roman" w:hAnsi="Arial Narrow" w:cs="Times New Roman"/>
          <w:color w:val="000000"/>
          <w:sz w:val="20"/>
          <w:szCs w:val="20"/>
          <w:lang w:eastAsia="it-IT"/>
        </w:rPr>
        <w:t>Cap</w:t>
      </w:r>
      <w:proofErr w:type="spellEnd"/>
      <w:r w:rsidR="00F93F31">
        <w:rPr>
          <w:rFonts w:ascii="Arial Narrow" w:eastAsia="Times New Roman" w:hAnsi="Arial Narrow" w:cs="Times New Roman"/>
          <w:color w:val="000000"/>
          <w:sz w:val="20"/>
          <w:szCs w:val="20"/>
          <w:lang w:eastAsia="it-IT"/>
        </w:rPr>
        <w:t xml:space="preserve"> 1653</w:t>
      </w:r>
      <w:r w:rsidRPr="0031135B">
        <w:rPr>
          <w:rFonts w:ascii="Arial Narrow" w:eastAsia="Times New Roman" w:hAnsi="Arial Narrow" w:cs="Times New Roman"/>
          <w:color w:val="000000"/>
          <w:sz w:val="20"/>
          <w:szCs w:val="20"/>
          <w:lang w:eastAsia="it-IT"/>
        </w:rPr>
        <w:br/>
        <w:t xml:space="preserve">P.IVA </w:t>
      </w:r>
      <w:r w:rsidR="00F93F31">
        <w:rPr>
          <w:rFonts w:ascii="Arial Narrow" w:eastAsia="Times New Roman" w:hAnsi="Arial Narrow" w:cs="Times New Roman"/>
          <w:color w:val="000000"/>
          <w:sz w:val="20"/>
          <w:szCs w:val="20"/>
          <w:lang w:eastAsia="it-IT"/>
        </w:rPr>
        <w:t>03599040106</w:t>
      </w:r>
      <w:r w:rsidRPr="0031135B">
        <w:rPr>
          <w:rFonts w:ascii="Arial Narrow" w:eastAsia="Times New Roman" w:hAnsi="Arial Narrow" w:cs="Times New Roman"/>
          <w:color w:val="000000"/>
          <w:sz w:val="20"/>
          <w:szCs w:val="20"/>
          <w:lang w:eastAsia="it-IT"/>
        </w:rPr>
        <w:br/>
        <w:t xml:space="preserve">rappresentata dal Sig. </w:t>
      </w:r>
      <w:r w:rsidR="00F93F31">
        <w:rPr>
          <w:rFonts w:ascii="Arial Narrow" w:eastAsia="Times New Roman" w:hAnsi="Arial Narrow" w:cs="Times New Roman"/>
          <w:color w:val="000000"/>
          <w:sz w:val="20"/>
          <w:szCs w:val="20"/>
          <w:lang w:eastAsia="it-IT"/>
        </w:rPr>
        <w:t xml:space="preserve">Mammoliti Fabio </w:t>
      </w:r>
      <w:r w:rsidRPr="0031135B">
        <w:rPr>
          <w:rFonts w:ascii="Arial Narrow" w:eastAsia="Times New Roman" w:hAnsi="Arial Narrow" w:cs="Times New Roman"/>
          <w:color w:val="000000"/>
          <w:sz w:val="20"/>
          <w:szCs w:val="20"/>
          <w:lang w:eastAsia="it-IT"/>
        </w:rPr>
        <w:t xml:space="preserve">__, nato a </w:t>
      </w:r>
      <w:r w:rsidR="00F93F31">
        <w:rPr>
          <w:rFonts w:ascii="Arial Narrow" w:eastAsia="Times New Roman" w:hAnsi="Arial Narrow" w:cs="Times New Roman"/>
          <w:color w:val="000000"/>
          <w:sz w:val="20"/>
          <w:szCs w:val="20"/>
          <w:lang w:eastAsia="it-IT"/>
        </w:rPr>
        <w:t xml:space="preserve">Genova </w:t>
      </w:r>
      <w:r w:rsidRPr="0031135B">
        <w:rPr>
          <w:rFonts w:ascii="Arial Narrow" w:eastAsia="Times New Roman" w:hAnsi="Arial Narrow" w:cs="Times New Roman"/>
          <w:color w:val="000000"/>
          <w:sz w:val="20"/>
          <w:szCs w:val="20"/>
          <w:lang w:eastAsia="it-IT"/>
        </w:rPr>
        <w:t>_ il </w:t>
      </w:r>
      <w:r w:rsidR="00F93F31">
        <w:rPr>
          <w:rFonts w:ascii="Arial Narrow" w:eastAsia="Times New Roman" w:hAnsi="Arial Narrow" w:cs="Times New Roman"/>
          <w:color w:val="000000"/>
          <w:sz w:val="20"/>
          <w:szCs w:val="20"/>
          <w:lang w:eastAsia="it-IT"/>
        </w:rPr>
        <w:t xml:space="preserve">14.09.1973 </w:t>
      </w:r>
      <w:r w:rsidRPr="0031135B">
        <w:rPr>
          <w:rFonts w:ascii="Arial Narrow" w:eastAsia="Times New Roman" w:hAnsi="Arial Narrow" w:cs="Times New Roman"/>
          <w:color w:val="000000"/>
          <w:sz w:val="20"/>
          <w:szCs w:val="20"/>
          <w:lang w:eastAsia="it-IT"/>
        </w:rPr>
        <w:t>/ e residente in</w:t>
      </w:r>
      <w:r w:rsidR="00F93F31">
        <w:rPr>
          <w:rFonts w:ascii="Arial Narrow" w:eastAsia="Times New Roman" w:hAnsi="Arial Narrow" w:cs="Times New Roman"/>
          <w:color w:val="000000"/>
          <w:sz w:val="20"/>
          <w:szCs w:val="20"/>
          <w:lang w:eastAsia="it-IT"/>
        </w:rPr>
        <w:t xml:space="preserve"> via Martiri della Libertà 10/11</w:t>
      </w:r>
      <w:r w:rsidRPr="0031135B">
        <w:rPr>
          <w:rFonts w:ascii="Arial Narrow" w:eastAsia="Times New Roman" w:hAnsi="Arial Narrow" w:cs="Times New Roman"/>
          <w:color w:val="000000"/>
          <w:sz w:val="20"/>
          <w:szCs w:val="20"/>
          <w:lang w:eastAsia="it-IT"/>
        </w:rPr>
        <w:t xml:space="preserve"> ____________________________________________</w:t>
      </w:r>
      <w:r w:rsidRPr="0031135B">
        <w:rPr>
          <w:rFonts w:ascii="Arial Narrow" w:eastAsia="Times New Roman" w:hAnsi="Arial Narrow" w:cs="Times New Roman"/>
          <w:color w:val="000000"/>
          <w:sz w:val="20"/>
          <w:szCs w:val="20"/>
          <w:lang w:eastAsia="it-IT"/>
        </w:rPr>
        <w:br/>
        <w:t>(di seguito denominato “Utilizzatore”)</w:t>
      </w:r>
    </w:p>
    <w:p w14:paraId="1A08CD29"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03CDDAA5">
          <v:rect id="_x0000_i1025" alt="" style="width:481.9pt;height:.05pt;mso-width-percent:0;mso-height-percent:0;mso-width-percent:0;mso-height-percent:0" o:hralign="center" o:hrstd="t" o:hr="t" fillcolor="#a0a0a0" stroked="f"/>
        </w:pict>
      </w:r>
    </w:p>
    <w:p w14:paraId="5EB3629A"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1 – Oggetto</w:t>
      </w:r>
    </w:p>
    <w:p w14:paraId="22DA9D71"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Noleggiatore concede in noleggio all’Utilizzatore i seguenti beni mobili, usati ma in perfetto stato di funzionamento: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1738"/>
        <w:gridCol w:w="1976"/>
        <w:gridCol w:w="1991"/>
      </w:tblGrid>
      <w:tr w:rsidR="0031135B" w:rsidRPr="0031135B" w14:paraId="2C72CE0D" w14:textId="77777777">
        <w:trPr>
          <w:tblHeader/>
          <w:tblCellSpacing w:w="15" w:type="dxa"/>
        </w:trPr>
        <w:tc>
          <w:tcPr>
            <w:tcW w:w="0" w:type="auto"/>
            <w:vAlign w:val="center"/>
            <w:hideMark/>
          </w:tcPr>
          <w:p w14:paraId="37D6B651" w14:textId="77777777" w:rsidR="0031135B" w:rsidRPr="0031135B" w:rsidRDefault="0031135B" w:rsidP="0031135B">
            <w:pPr>
              <w:spacing w:after="0" w:line="240" w:lineRule="auto"/>
              <w:jc w:val="center"/>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MARCA</w:t>
            </w:r>
          </w:p>
        </w:tc>
        <w:tc>
          <w:tcPr>
            <w:tcW w:w="0" w:type="auto"/>
            <w:vAlign w:val="center"/>
            <w:hideMark/>
          </w:tcPr>
          <w:p w14:paraId="431D1918" w14:textId="77777777" w:rsidR="0031135B" w:rsidRPr="0031135B" w:rsidRDefault="0031135B" w:rsidP="0031135B">
            <w:pPr>
              <w:spacing w:after="0" w:line="240" w:lineRule="auto"/>
              <w:jc w:val="center"/>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MODELLO</w:t>
            </w:r>
          </w:p>
        </w:tc>
        <w:tc>
          <w:tcPr>
            <w:tcW w:w="0" w:type="auto"/>
            <w:vAlign w:val="center"/>
            <w:hideMark/>
          </w:tcPr>
          <w:p w14:paraId="4E587520" w14:textId="77777777" w:rsidR="0031135B" w:rsidRPr="0031135B" w:rsidRDefault="0031135B" w:rsidP="0031135B">
            <w:pPr>
              <w:spacing w:after="0" w:line="240" w:lineRule="auto"/>
              <w:jc w:val="center"/>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TARGA</w:t>
            </w:r>
          </w:p>
        </w:tc>
        <w:tc>
          <w:tcPr>
            <w:tcW w:w="0" w:type="auto"/>
            <w:vAlign w:val="center"/>
            <w:hideMark/>
          </w:tcPr>
          <w:p w14:paraId="32922A70" w14:textId="77777777" w:rsidR="0031135B" w:rsidRPr="0031135B" w:rsidRDefault="0031135B" w:rsidP="0031135B">
            <w:pPr>
              <w:spacing w:after="0" w:line="240" w:lineRule="auto"/>
              <w:jc w:val="center"/>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TELAIO</w:t>
            </w:r>
          </w:p>
        </w:tc>
      </w:tr>
      <w:tr w:rsidR="0031135B" w:rsidRPr="0031135B" w14:paraId="2678420E" w14:textId="77777777">
        <w:trPr>
          <w:tblCellSpacing w:w="15" w:type="dxa"/>
        </w:trPr>
        <w:tc>
          <w:tcPr>
            <w:tcW w:w="0" w:type="auto"/>
            <w:vAlign w:val="center"/>
            <w:hideMark/>
          </w:tcPr>
          <w:p w14:paraId="4B578783" w14:textId="5B9F4C45" w:rsidR="0031135B" w:rsidRPr="0031135B" w:rsidRDefault="0031135B" w:rsidP="0031135B">
            <w:pPr>
              <w:spacing w:after="0" w:line="240" w:lineRule="auto"/>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______</w:t>
            </w:r>
            <w:r w:rsidR="00F93F31">
              <w:rPr>
                <w:rFonts w:ascii="Arial Narrow" w:eastAsia="Times New Roman" w:hAnsi="Arial Narrow" w:cs="Times New Roman"/>
                <w:sz w:val="20"/>
                <w:szCs w:val="20"/>
                <w:lang w:eastAsia="it-IT"/>
              </w:rPr>
              <w:t>Toro</w:t>
            </w:r>
            <w:r w:rsidRPr="0031135B">
              <w:rPr>
                <w:rFonts w:ascii="Arial Narrow" w:eastAsia="Times New Roman" w:hAnsi="Arial Narrow" w:cs="Times New Roman"/>
                <w:sz w:val="20"/>
                <w:szCs w:val="20"/>
                <w:lang w:eastAsia="it-IT"/>
              </w:rPr>
              <w:t>_______________</w:t>
            </w:r>
          </w:p>
        </w:tc>
        <w:tc>
          <w:tcPr>
            <w:tcW w:w="0" w:type="auto"/>
            <w:vAlign w:val="center"/>
            <w:hideMark/>
          </w:tcPr>
          <w:p w14:paraId="77F68EAB" w14:textId="5D249E81" w:rsidR="0031135B" w:rsidRPr="0031135B" w:rsidRDefault="0031135B" w:rsidP="0031135B">
            <w:pPr>
              <w:spacing w:after="0" w:line="240" w:lineRule="auto"/>
              <w:rPr>
                <w:rFonts w:ascii="Arial Narrow" w:eastAsia="Times New Roman" w:hAnsi="Arial Narrow" w:cs="Times New Roman"/>
                <w:sz w:val="20"/>
                <w:szCs w:val="20"/>
                <w:lang w:eastAsia="it-IT"/>
              </w:rPr>
            </w:pPr>
            <w:proofErr w:type="spellStart"/>
            <w:r w:rsidRPr="0031135B">
              <w:rPr>
                <w:rFonts w:ascii="Arial Narrow" w:eastAsia="Times New Roman" w:hAnsi="Arial Narrow" w:cs="Times New Roman"/>
                <w:sz w:val="20"/>
                <w:szCs w:val="20"/>
                <w:lang w:eastAsia="it-IT"/>
              </w:rPr>
              <w:t>_____</w:t>
            </w:r>
            <w:r w:rsidR="00F93F31">
              <w:rPr>
                <w:rFonts w:ascii="Arial Narrow" w:eastAsia="Times New Roman" w:hAnsi="Arial Narrow" w:cs="Times New Roman"/>
                <w:sz w:val="20"/>
                <w:szCs w:val="20"/>
                <w:lang w:eastAsia="it-IT"/>
              </w:rPr>
              <w:t>Fresaceppi</w:t>
            </w:r>
            <w:proofErr w:type="spellEnd"/>
            <w:r w:rsidR="00F93F31">
              <w:rPr>
                <w:rFonts w:ascii="Arial Narrow" w:eastAsia="Times New Roman" w:hAnsi="Arial Narrow" w:cs="Times New Roman"/>
                <w:sz w:val="20"/>
                <w:szCs w:val="20"/>
                <w:lang w:eastAsia="it-IT"/>
              </w:rPr>
              <w:t xml:space="preserve"> </w:t>
            </w:r>
            <w:r w:rsidRPr="0031135B">
              <w:rPr>
                <w:rFonts w:ascii="Arial Narrow" w:eastAsia="Times New Roman" w:hAnsi="Arial Narrow" w:cs="Times New Roman"/>
                <w:sz w:val="20"/>
                <w:szCs w:val="20"/>
                <w:lang w:eastAsia="it-IT"/>
              </w:rPr>
              <w:t>____</w:t>
            </w:r>
          </w:p>
        </w:tc>
        <w:tc>
          <w:tcPr>
            <w:tcW w:w="0" w:type="auto"/>
            <w:vAlign w:val="center"/>
            <w:hideMark/>
          </w:tcPr>
          <w:p w14:paraId="48CC2D68" w14:textId="77777777" w:rsidR="0031135B" w:rsidRPr="0031135B" w:rsidRDefault="0031135B" w:rsidP="0031135B">
            <w:pPr>
              <w:spacing w:after="0" w:line="240" w:lineRule="auto"/>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_____________________</w:t>
            </w:r>
          </w:p>
        </w:tc>
        <w:tc>
          <w:tcPr>
            <w:tcW w:w="0" w:type="auto"/>
            <w:vAlign w:val="center"/>
            <w:hideMark/>
          </w:tcPr>
          <w:p w14:paraId="5BF6CF36" w14:textId="77777777" w:rsidR="0031135B" w:rsidRPr="0031135B" w:rsidRDefault="0031135B" w:rsidP="0031135B">
            <w:pPr>
              <w:spacing w:after="0" w:line="240" w:lineRule="auto"/>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_____________________</w:t>
            </w:r>
          </w:p>
        </w:tc>
      </w:tr>
    </w:tbl>
    <w:p w14:paraId="6E8ADB17"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noleggio si intende “a freddo”, con esclusione di carburante, mano d’opera e materiali di consumo.</w:t>
      </w:r>
    </w:p>
    <w:p w14:paraId="6003F08C"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Alla consegna e alla restituzione verrà redatto verbale di consegna e restituzione riportante lo stato d’uso dei beni, firmato da entrambe le parti.</w:t>
      </w:r>
    </w:p>
    <w:p w14:paraId="123019FB"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2B9C6EEF">
          <v:rect id="_x0000_i1026" alt="" style="width:481.9pt;height:.05pt;mso-width-percent:0;mso-height-percent:0;mso-width-percent:0;mso-height-percent:0" o:hralign="center" o:hrstd="t" o:hr="t" fillcolor="#a0a0a0" stroked="f"/>
        </w:pict>
      </w:r>
    </w:p>
    <w:p w14:paraId="5A6173F8" w14:textId="5A255A74"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2 – Obblighi del Noleggiatore</w:t>
      </w:r>
    </w:p>
    <w:p w14:paraId="67AADD5D"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Noleggiatore si obbliga a:</w:t>
      </w:r>
    </w:p>
    <w:p w14:paraId="20FB24AF" w14:textId="77777777" w:rsidR="0031135B" w:rsidRPr="0031135B" w:rsidRDefault="0031135B" w:rsidP="0031135B">
      <w:pPr>
        <w:numPr>
          <w:ilvl w:val="0"/>
          <w:numId w:val="5"/>
        </w:num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consegnare i beni in perfetta efficienza;</w:t>
      </w:r>
    </w:p>
    <w:p w14:paraId="5DBB16A1" w14:textId="77777777" w:rsidR="0031135B" w:rsidRPr="0031135B" w:rsidRDefault="0031135B" w:rsidP="0031135B">
      <w:pPr>
        <w:numPr>
          <w:ilvl w:val="0"/>
          <w:numId w:val="5"/>
        </w:num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garantire il pacifico godimento dei beni per tutta la durata del contratto.</w:t>
      </w:r>
    </w:p>
    <w:p w14:paraId="6D5FFC25"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65C5EB85">
          <v:rect id="_x0000_i1027" alt="" style="width:481.9pt;height:.05pt;mso-width-percent:0;mso-height-percent:0;mso-width-percent:0;mso-height-percent:0" o:hralign="center" o:hrstd="t" o:hr="t" fillcolor="#a0a0a0" stroked="f"/>
        </w:pict>
      </w:r>
    </w:p>
    <w:p w14:paraId="7124089F" w14:textId="77777777" w:rsid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p>
    <w:p w14:paraId="5220120E" w14:textId="77777777" w:rsid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p>
    <w:p w14:paraId="3D7B47D9" w14:textId="77777777" w:rsid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p>
    <w:p w14:paraId="16591998" w14:textId="33617968"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3 – Obblighi dell’Utilizzatore</w:t>
      </w:r>
    </w:p>
    <w:p w14:paraId="078C594D" w14:textId="77777777" w:rsidR="0031135B" w:rsidRPr="0031135B" w:rsidRDefault="0031135B" w:rsidP="0031135B">
      <w:pPr>
        <w:pStyle w:val="NormaleWeb"/>
        <w:rPr>
          <w:rFonts w:ascii="Arial Narrow" w:hAnsi="Arial Narrow"/>
          <w:color w:val="000000"/>
          <w:sz w:val="20"/>
          <w:szCs w:val="20"/>
        </w:rPr>
      </w:pPr>
      <w:r w:rsidRPr="0031135B">
        <w:rPr>
          <w:rFonts w:ascii="Arial Narrow" w:hAnsi="Arial Narrow"/>
          <w:color w:val="000000"/>
          <w:sz w:val="20"/>
          <w:szCs w:val="20"/>
        </w:rPr>
        <w:t>L’Utilizzatore si obbliga a:</w:t>
      </w:r>
    </w:p>
    <w:p w14:paraId="2E4A8616" w14:textId="77777777" w:rsidR="0031135B" w:rsidRPr="0031135B" w:rsidRDefault="0031135B" w:rsidP="0031135B">
      <w:pPr>
        <w:pStyle w:val="NormaleWeb"/>
        <w:numPr>
          <w:ilvl w:val="0"/>
          <w:numId w:val="8"/>
        </w:numPr>
        <w:rPr>
          <w:rFonts w:ascii="Arial Narrow" w:hAnsi="Arial Narrow"/>
          <w:color w:val="000000"/>
          <w:sz w:val="20"/>
          <w:szCs w:val="20"/>
        </w:rPr>
      </w:pPr>
      <w:r w:rsidRPr="0031135B">
        <w:rPr>
          <w:rFonts w:ascii="Arial Narrow" w:hAnsi="Arial Narrow"/>
          <w:color w:val="000000"/>
          <w:sz w:val="20"/>
          <w:szCs w:val="20"/>
        </w:rPr>
        <w:t>custodire e utilizzare i beni con la diligenza del buon padre di famiglia;</w:t>
      </w:r>
    </w:p>
    <w:p w14:paraId="7C06CCC9" w14:textId="77777777" w:rsidR="0031135B" w:rsidRPr="0031135B" w:rsidRDefault="0031135B" w:rsidP="0031135B">
      <w:pPr>
        <w:pStyle w:val="NormaleWeb"/>
        <w:numPr>
          <w:ilvl w:val="0"/>
          <w:numId w:val="8"/>
        </w:numPr>
        <w:rPr>
          <w:rFonts w:ascii="Arial Narrow" w:hAnsi="Arial Narrow"/>
          <w:color w:val="000000"/>
          <w:sz w:val="20"/>
          <w:szCs w:val="20"/>
        </w:rPr>
      </w:pPr>
      <w:r w:rsidRPr="0031135B">
        <w:rPr>
          <w:rFonts w:ascii="Arial Narrow" w:hAnsi="Arial Narrow"/>
          <w:color w:val="000000"/>
          <w:sz w:val="20"/>
          <w:szCs w:val="20"/>
        </w:rPr>
        <w:t>utilizzarli esclusivamente per gli scopi previsti e nel rispetto delle istruzioni d’uso;</w:t>
      </w:r>
    </w:p>
    <w:p w14:paraId="2BEB3035" w14:textId="77777777" w:rsidR="0031135B" w:rsidRPr="0031135B" w:rsidRDefault="0031135B" w:rsidP="0031135B">
      <w:pPr>
        <w:pStyle w:val="NormaleWeb"/>
        <w:numPr>
          <w:ilvl w:val="0"/>
          <w:numId w:val="8"/>
        </w:numPr>
        <w:rPr>
          <w:rFonts w:ascii="Arial Narrow" w:hAnsi="Arial Narrow"/>
          <w:color w:val="000000"/>
          <w:sz w:val="20"/>
          <w:szCs w:val="20"/>
        </w:rPr>
      </w:pPr>
      <w:r w:rsidRPr="0031135B">
        <w:rPr>
          <w:rFonts w:ascii="Arial Narrow" w:hAnsi="Arial Narrow"/>
          <w:color w:val="000000"/>
          <w:sz w:val="20"/>
          <w:szCs w:val="20"/>
        </w:rPr>
        <w:t>corrispondere il canone pattuito nei termini stabiliti;</w:t>
      </w:r>
    </w:p>
    <w:p w14:paraId="78A53E63" w14:textId="77777777" w:rsidR="0031135B" w:rsidRPr="0031135B" w:rsidRDefault="0031135B" w:rsidP="0031135B">
      <w:pPr>
        <w:pStyle w:val="NormaleWeb"/>
        <w:numPr>
          <w:ilvl w:val="0"/>
          <w:numId w:val="8"/>
        </w:numPr>
        <w:rPr>
          <w:rFonts w:ascii="Arial Narrow" w:hAnsi="Arial Narrow"/>
          <w:color w:val="000000"/>
          <w:sz w:val="20"/>
          <w:szCs w:val="20"/>
        </w:rPr>
      </w:pPr>
      <w:r w:rsidRPr="0031135B">
        <w:rPr>
          <w:rFonts w:ascii="Arial Narrow" w:hAnsi="Arial Narrow"/>
          <w:color w:val="000000"/>
          <w:sz w:val="20"/>
          <w:szCs w:val="20"/>
        </w:rPr>
        <w:t>restituire i beni, al termine del contratto, nello stesso stato in cui li ha ricevuti, fatti salvi il normale deterioramento d’uso,</w:t>
      </w:r>
      <w:r w:rsidRPr="0031135B">
        <w:rPr>
          <w:rStyle w:val="apple-converted-space"/>
          <w:rFonts w:ascii="Arial Narrow" w:hAnsi="Arial Narrow"/>
          <w:color w:val="000000"/>
          <w:sz w:val="20"/>
          <w:szCs w:val="20"/>
        </w:rPr>
        <w:t> </w:t>
      </w:r>
      <w:r w:rsidRPr="0031135B">
        <w:rPr>
          <w:rStyle w:val="Enfasigrassetto"/>
          <w:rFonts w:ascii="Arial Narrow" w:hAnsi="Arial Narrow"/>
          <w:b w:val="0"/>
          <w:bCs w:val="0"/>
          <w:color w:val="000000"/>
          <w:sz w:val="20"/>
          <w:szCs w:val="20"/>
        </w:rPr>
        <w:t>previa accurata pulizia</w:t>
      </w:r>
      <w:r w:rsidRPr="0031135B">
        <w:rPr>
          <w:rFonts w:ascii="Arial Narrow" w:hAnsi="Arial Narrow"/>
          <w:color w:val="000000"/>
          <w:sz w:val="20"/>
          <w:szCs w:val="20"/>
        </w:rPr>
        <w:t>.</w:t>
      </w:r>
    </w:p>
    <w:p w14:paraId="765753B2" w14:textId="77777777" w:rsidR="0031135B" w:rsidRPr="0031135B" w:rsidRDefault="0031135B" w:rsidP="0031135B">
      <w:pPr>
        <w:pStyle w:val="NormaleWeb"/>
        <w:rPr>
          <w:rFonts w:ascii="Arial Narrow" w:hAnsi="Arial Narrow"/>
          <w:color w:val="000000"/>
          <w:sz w:val="20"/>
          <w:szCs w:val="20"/>
        </w:rPr>
      </w:pPr>
      <w:r w:rsidRPr="0031135B">
        <w:rPr>
          <w:rFonts w:ascii="Arial Narrow" w:hAnsi="Arial Narrow"/>
          <w:color w:val="000000"/>
          <w:sz w:val="20"/>
          <w:szCs w:val="20"/>
        </w:rPr>
        <w:t>In caso di mancata pulizia, sarà applicata una</w:t>
      </w:r>
      <w:r w:rsidRPr="0031135B">
        <w:rPr>
          <w:rStyle w:val="apple-converted-space"/>
          <w:rFonts w:ascii="Arial Narrow" w:hAnsi="Arial Narrow"/>
          <w:color w:val="000000"/>
          <w:sz w:val="20"/>
          <w:szCs w:val="20"/>
        </w:rPr>
        <w:t> </w:t>
      </w:r>
      <w:r w:rsidRPr="0031135B">
        <w:rPr>
          <w:rStyle w:val="Enfasigrassetto"/>
          <w:rFonts w:ascii="Arial Narrow" w:hAnsi="Arial Narrow"/>
          <w:b w:val="0"/>
          <w:bCs w:val="0"/>
          <w:color w:val="000000"/>
          <w:sz w:val="20"/>
          <w:szCs w:val="20"/>
        </w:rPr>
        <w:t>penale forfettaria pari a € 30,00 (trenta/00) per ciascun bene</w:t>
      </w:r>
      <w:r w:rsidRPr="0031135B">
        <w:rPr>
          <w:rFonts w:ascii="Arial Narrow" w:hAnsi="Arial Narrow"/>
          <w:color w:val="000000"/>
          <w:sz w:val="20"/>
          <w:szCs w:val="20"/>
        </w:rPr>
        <w:t>, da trattenersi dalla cauzione o addebitarsi separatamente mediante regolare fattura.</w:t>
      </w:r>
    </w:p>
    <w:p w14:paraId="4AF72E48"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4B0A92FD">
          <v:rect id="_x0000_i1028" alt="" style="width:481.9pt;height:.05pt;mso-width-percent:0;mso-height-percent:0;mso-width-percent:0;mso-height-percent:0" o:hralign="center" o:hrstd="t" o:hr="t" fillcolor="#a0a0a0" stroked="f"/>
        </w:pict>
      </w:r>
    </w:p>
    <w:p w14:paraId="07B7591A"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4 – Responsabilità e Assicurazione</w:t>
      </w:r>
    </w:p>
    <w:p w14:paraId="1FE1DEDD"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L’Utilizzatore è responsabile della custodia dei beni e di eventuali danni a terzi derivanti dal loro utilizzo.</w:t>
      </w:r>
    </w:p>
    <w:p w14:paraId="372F8267"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In caso di danneggiamento o distruzione, l’Utilizzatore dovrà rimborsare i costi di riparazione o sostituzione, oltre al risarcimento dei danni ulteriori.</w:t>
      </w:r>
    </w:p>
    <w:p w14:paraId="34AA7326"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Salvo diverso accordo scritto, i beni non sono coperti da assicurazione contro furto, incendio o danni a terzi, che restano a carico esclusivo dell’Utilizzatore.</w:t>
      </w:r>
    </w:p>
    <w:p w14:paraId="0A104875"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2E410483">
          <v:rect id="_x0000_i1029" alt="" style="width:481.9pt;height:.05pt;mso-width-percent:0;mso-height-percent:0;mso-width-percent:0;mso-height-percent:0" o:hralign="center" o:hrstd="t" o:hr="t" fillcolor="#a0a0a0" stroked="f"/>
        </w:pict>
      </w:r>
    </w:p>
    <w:p w14:paraId="2DB86734" w14:textId="7A711755"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5 – Canone e modalità di pagamento</w:t>
      </w:r>
    </w:p>
    <w:p w14:paraId="165C004C"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corrispettivo del noleggio è stabilito in:</w:t>
      </w:r>
    </w:p>
    <w:p w14:paraId="6284253F" w14:textId="335D36B5" w:rsidR="0031135B" w:rsidRPr="0031135B" w:rsidRDefault="0031135B" w:rsidP="0031135B">
      <w:pPr>
        <w:numPr>
          <w:ilvl w:val="0"/>
          <w:numId w:val="7"/>
        </w:num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 xml:space="preserve">€ </w:t>
      </w:r>
      <w:r w:rsidR="00F93F31">
        <w:rPr>
          <w:rFonts w:ascii="Arial Narrow" w:eastAsia="Times New Roman" w:hAnsi="Arial Narrow" w:cs="Times New Roman"/>
          <w:color w:val="000000"/>
          <w:sz w:val="20"/>
          <w:szCs w:val="20"/>
          <w:lang w:eastAsia="it-IT"/>
        </w:rPr>
        <w:t>250</w:t>
      </w:r>
      <w:r w:rsidRPr="0031135B">
        <w:rPr>
          <w:rFonts w:ascii="Arial Narrow" w:eastAsia="Times New Roman" w:hAnsi="Arial Narrow" w:cs="Times New Roman"/>
          <w:color w:val="000000"/>
          <w:sz w:val="20"/>
          <w:szCs w:val="20"/>
          <w:lang w:eastAsia="it-IT"/>
        </w:rPr>
        <w:t>_ (euro _</w:t>
      </w:r>
      <w:r w:rsidR="00F93F31">
        <w:rPr>
          <w:rFonts w:ascii="Arial Narrow" w:eastAsia="Times New Roman" w:hAnsi="Arial Narrow" w:cs="Times New Roman"/>
          <w:color w:val="000000"/>
          <w:sz w:val="20"/>
          <w:szCs w:val="20"/>
          <w:lang w:eastAsia="it-IT"/>
        </w:rPr>
        <w:t>duecentocinquanta</w:t>
      </w:r>
      <w:r w:rsidRPr="0031135B">
        <w:rPr>
          <w:rFonts w:ascii="Arial Narrow" w:eastAsia="Times New Roman" w:hAnsi="Arial Narrow" w:cs="Times New Roman"/>
          <w:color w:val="000000"/>
          <w:sz w:val="20"/>
          <w:szCs w:val="20"/>
          <w:lang w:eastAsia="it-IT"/>
        </w:rPr>
        <w:t>_) oltre IVA per ciascun giorno di noleggio.</w:t>
      </w:r>
    </w:p>
    <w:p w14:paraId="0295C03A" w14:textId="2EC28CAD"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Totale previsto: € __</w:t>
      </w:r>
      <w:r w:rsidR="00F93F31">
        <w:rPr>
          <w:rFonts w:ascii="Arial Narrow" w:eastAsia="Times New Roman" w:hAnsi="Arial Narrow" w:cs="Times New Roman"/>
          <w:color w:val="000000"/>
          <w:sz w:val="20"/>
          <w:szCs w:val="20"/>
          <w:lang w:eastAsia="it-IT"/>
        </w:rPr>
        <w:t>500</w:t>
      </w:r>
      <w:r w:rsidRPr="0031135B">
        <w:rPr>
          <w:rFonts w:ascii="Arial Narrow" w:eastAsia="Times New Roman" w:hAnsi="Arial Narrow" w:cs="Times New Roman"/>
          <w:color w:val="000000"/>
          <w:sz w:val="20"/>
          <w:szCs w:val="20"/>
          <w:lang w:eastAsia="it-IT"/>
        </w:rPr>
        <w:t>_ oltre IVA.</w:t>
      </w:r>
    </w:p>
    <w:p w14:paraId="45FC187C" w14:textId="3321CB7B"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pagamento dovrà avvenire mediante ____</w:t>
      </w:r>
      <w:r w:rsidR="00303AB4">
        <w:rPr>
          <w:rFonts w:ascii="Arial Narrow" w:eastAsia="Times New Roman" w:hAnsi="Arial Narrow" w:cs="Times New Roman"/>
          <w:color w:val="000000"/>
          <w:sz w:val="20"/>
          <w:szCs w:val="20"/>
          <w:lang w:eastAsia="it-IT"/>
        </w:rPr>
        <w:t>Bonifico</w:t>
      </w:r>
      <w:r w:rsidRPr="0031135B">
        <w:rPr>
          <w:rFonts w:ascii="Arial Narrow" w:eastAsia="Times New Roman" w:hAnsi="Arial Narrow" w:cs="Times New Roman"/>
          <w:color w:val="000000"/>
          <w:sz w:val="20"/>
          <w:szCs w:val="20"/>
          <w:lang w:eastAsia="it-IT"/>
        </w:rPr>
        <w:t>_________ (bonifico/assegno/altro), a ricevimento fattura.</w:t>
      </w:r>
    </w:p>
    <w:p w14:paraId="7344155A"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In caso di ritardato pagamento, saranno applicati interessi moratori nella misura del tasso legale aumentato di 3 (tre) punti percentuali, ai sensi dell’art. 1284 c.c.</w:t>
      </w:r>
    </w:p>
    <w:p w14:paraId="15F41968"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46E842D6">
          <v:rect id="_x0000_i1030" alt="" style="width:481.9pt;height:.05pt;mso-width-percent:0;mso-height-percent:0;mso-width-percent:0;mso-height-percent:0" o:hralign="center" o:hrstd="t" o:hr="t" fillcolor="#a0a0a0" stroked="f"/>
        </w:pict>
      </w:r>
    </w:p>
    <w:p w14:paraId="507F5A0F"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6 – Cauzione</w:t>
      </w:r>
    </w:p>
    <w:p w14:paraId="40AEE2E4" w14:textId="09B7A51A"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 garanzia delle obbligazioni contrattuali, l’Utilizzatore versa cauzione pari a € _</w:t>
      </w:r>
      <w:r w:rsidR="00303AB4">
        <w:rPr>
          <w:rFonts w:ascii="Arial Narrow" w:eastAsia="Times New Roman" w:hAnsi="Arial Narrow" w:cs="Times New Roman"/>
          <w:color w:val="000000"/>
          <w:sz w:val="20"/>
          <w:szCs w:val="20"/>
          <w:lang w:eastAsia="it-IT"/>
        </w:rPr>
        <w:t>1500€</w:t>
      </w:r>
      <w:r w:rsidRPr="0031135B">
        <w:rPr>
          <w:rFonts w:ascii="Arial Narrow" w:eastAsia="Times New Roman" w:hAnsi="Arial Narrow" w:cs="Times New Roman"/>
          <w:color w:val="000000"/>
          <w:sz w:val="20"/>
          <w:szCs w:val="20"/>
          <w:lang w:eastAsia="it-IT"/>
        </w:rPr>
        <w:t>_ tramite ____</w:t>
      </w:r>
      <w:r w:rsidR="00303AB4">
        <w:rPr>
          <w:rFonts w:ascii="Arial Narrow" w:eastAsia="Times New Roman" w:hAnsi="Arial Narrow" w:cs="Times New Roman"/>
          <w:color w:val="000000"/>
          <w:sz w:val="20"/>
          <w:szCs w:val="20"/>
          <w:lang w:eastAsia="it-IT"/>
        </w:rPr>
        <w:t>Assegno</w:t>
      </w:r>
      <w:r w:rsidRPr="0031135B">
        <w:rPr>
          <w:rFonts w:ascii="Arial Narrow" w:eastAsia="Times New Roman" w:hAnsi="Arial Narrow" w:cs="Times New Roman"/>
          <w:color w:val="000000"/>
          <w:sz w:val="20"/>
          <w:szCs w:val="20"/>
          <w:lang w:eastAsia="it-IT"/>
        </w:rPr>
        <w:t>______, che sarà restituita al termine del contratto previa verifica dello stato dei beni.</w:t>
      </w:r>
    </w:p>
    <w:p w14:paraId="10431ED2"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5F83A159">
          <v:rect id="_x0000_i1031" alt="" style="width:481.9pt;height:.05pt;mso-width-percent:0;mso-height-percent:0;mso-width-percent:0;mso-height-percent:0" o:hralign="center" o:hrstd="t" o:hr="t" fillcolor="#a0a0a0" stroked="f"/>
        </w:pict>
      </w:r>
    </w:p>
    <w:p w14:paraId="79021AB2" w14:textId="77777777" w:rsid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p>
    <w:p w14:paraId="51AA5FD0" w14:textId="77777777" w:rsid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p>
    <w:p w14:paraId="7A021788" w14:textId="60C71CD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7 – Durata e Proroga</w:t>
      </w:r>
    </w:p>
    <w:p w14:paraId="3D4DB3EB" w14:textId="647962BB"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presente contratto ha durata di n. ___</w:t>
      </w:r>
      <w:r w:rsidR="00303AB4">
        <w:rPr>
          <w:rFonts w:ascii="Arial Narrow" w:eastAsia="Times New Roman" w:hAnsi="Arial Narrow" w:cs="Times New Roman"/>
          <w:color w:val="000000"/>
          <w:sz w:val="20"/>
          <w:szCs w:val="20"/>
          <w:lang w:eastAsia="it-IT"/>
        </w:rPr>
        <w:t>2</w:t>
      </w:r>
      <w:r w:rsidRPr="0031135B">
        <w:rPr>
          <w:rFonts w:ascii="Arial Narrow" w:eastAsia="Times New Roman" w:hAnsi="Arial Narrow" w:cs="Times New Roman"/>
          <w:color w:val="000000"/>
          <w:sz w:val="20"/>
          <w:szCs w:val="20"/>
          <w:lang w:eastAsia="it-IT"/>
        </w:rPr>
        <w:t>__ giorni, con decorrenza dal /</w:t>
      </w:r>
      <w:r w:rsidR="00303AB4">
        <w:rPr>
          <w:rFonts w:ascii="Arial Narrow" w:eastAsia="Times New Roman" w:hAnsi="Arial Narrow" w:cs="Times New Roman"/>
          <w:color w:val="000000"/>
          <w:sz w:val="20"/>
          <w:szCs w:val="20"/>
          <w:lang w:eastAsia="it-IT"/>
        </w:rPr>
        <w:t>20.01.25</w:t>
      </w:r>
      <w:r w:rsidRPr="0031135B">
        <w:rPr>
          <w:rFonts w:ascii="Arial Narrow" w:eastAsia="Times New Roman" w:hAnsi="Arial Narrow" w:cs="Times New Roman"/>
          <w:color w:val="000000"/>
          <w:sz w:val="20"/>
          <w:szCs w:val="20"/>
          <w:lang w:eastAsia="it-IT"/>
        </w:rPr>
        <w:t>_ e scadenza il </w:t>
      </w:r>
      <w:r w:rsidR="00303AB4">
        <w:rPr>
          <w:rFonts w:ascii="Arial Narrow" w:eastAsia="Times New Roman" w:hAnsi="Arial Narrow" w:cs="Times New Roman"/>
          <w:color w:val="000000"/>
          <w:sz w:val="20"/>
          <w:szCs w:val="20"/>
          <w:lang w:eastAsia="it-IT"/>
        </w:rPr>
        <w:t>22.01.2025</w:t>
      </w:r>
      <w:r w:rsidRPr="0031135B">
        <w:rPr>
          <w:rFonts w:ascii="Arial Narrow" w:eastAsia="Times New Roman" w:hAnsi="Arial Narrow" w:cs="Times New Roman"/>
          <w:color w:val="000000"/>
          <w:sz w:val="20"/>
          <w:szCs w:val="20"/>
          <w:lang w:eastAsia="it-IT"/>
        </w:rPr>
        <w:t>.</w:t>
      </w:r>
    </w:p>
    <w:p w14:paraId="68FC0D6B"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Ogni proroga dovrà essere concordata per iscritto tra le parti.</w:t>
      </w:r>
    </w:p>
    <w:p w14:paraId="289BB3EA"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Alla scadenza, l’Utilizzatore dovrà restituire i beni senza ritardo.</w:t>
      </w:r>
    </w:p>
    <w:p w14:paraId="7851DD03"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69139C05">
          <v:rect id="_x0000_i1032" alt="" style="width:481.9pt;height:.05pt;mso-width-percent:0;mso-height-percent:0;mso-width-percent:0;mso-height-percent:0" o:hralign="center" o:hrstd="t" o:hr="t" fillcolor="#a0a0a0" stroked="f"/>
        </w:pict>
      </w:r>
    </w:p>
    <w:p w14:paraId="7798C774"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8 – Risoluzione</w:t>
      </w:r>
    </w:p>
    <w:p w14:paraId="3B28A7A6"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In caso di inadempimento degli obblighi contrattuali da parte dell’Utilizzatore, il contratto sarà risolto di diritto ex art. 1456 c.c., con obbligo di immediata restituzione dei beni, salvo il risarcimento dei danni.</w:t>
      </w:r>
    </w:p>
    <w:p w14:paraId="21B4648C"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5B59E049">
          <v:rect id="_x0000_i1033" alt="" style="width:481.9pt;height:.05pt;mso-width-percent:0;mso-height-percent:0;mso-width-percent:0;mso-height-percent:0" o:hralign="center" o:hrstd="t" o:hr="t" fillcolor="#a0a0a0" stroked="f"/>
        </w:pict>
      </w:r>
    </w:p>
    <w:p w14:paraId="20820F26" w14:textId="55C2CF0D"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b/>
          <w:bCs/>
          <w:color w:val="000000"/>
          <w:sz w:val="20"/>
          <w:szCs w:val="20"/>
          <w:lang w:eastAsia="it-IT"/>
        </w:rPr>
      </w:pPr>
      <w:r w:rsidRPr="0031135B">
        <w:rPr>
          <w:rFonts w:ascii="Arial Narrow" w:eastAsia="Times New Roman" w:hAnsi="Arial Narrow" w:cs="Times New Roman"/>
          <w:b/>
          <w:bCs/>
          <w:color w:val="000000"/>
          <w:sz w:val="20"/>
          <w:szCs w:val="20"/>
          <w:lang w:eastAsia="it-IT"/>
        </w:rPr>
        <w:t>Art. 9 – Legge applicabile e Foro competente</w:t>
      </w:r>
    </w:p>
    <w:p w14:paraId="388BF8CD" w14:textId="02A26015"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presente contratto è regolato dalla legge italiana.</w:t>
      </w:r>
      <w:r w:rsidRPr="0031135B">
        <w:rPr>
          <w:rFonts w:ascii="Arial Narrow" w:eastAsia="Times New Roman" w:hAnsi="Arial Narrow" w:cs="Times New Roman"/>
          <w:color w:val="000000"/>
          <w:sz w:val="20"/>
          <w:szCs w:val="20"/>
          <w:lang w:eastAsia="it-IT"/>
        </w:rPr>
        <w:br/>
        <w:t xml:space="preserve">Per ogni controversia sarà esclusivamente competente il Foro di </w:t>
      </w:r>
      <w:r>
        <w:rPr>
          <w:rFonts w:ascii="Arial Narrow" w:eastAsia="Times New Roman" w:hAnsi="Arial Narrow" w:cs="Times New Roman"/>
          <w:color w:val="000000"/>
          <w:sz w:val="20"/>
          <w:szCs w:val="20"/>
          <w:lang w:eastAsia="it-IT"/>
        </w:rPr>
        <w:t xml:space="preserve"> Imperia </w:t>
      </w:r>
    </w:p>
    <w:p w14:paraId="6CD49BB3"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2DC9E3AD">
          <v:rect id="_x0000_i1034" alt="" style="width:481.9pt;height:.05pt;mso-width-percent:0;mso-height-percent:0;mso-width-percent:0;mso-height-percent:0" o:hralign="center" o:hrstd="t" o:hr="t" fillcolor="#a0a0a0" stroked="f"/>
        </w:pict>
      </w:r>
    </w:p>
    <w:p w14:paraId="336609F4"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Art. 10 – Privacy</w:t>
      </w:r>
    </w:p>
    <w:p w14:paraId="6C98AD14"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Ai sensi del Regolamento UE 2016/679 (GDPR), le parti dichiarano di autorizzare reciprocamente il trattamento dei dati personali conferiti per le sole finalità connesse alla gestione ed esecuzione del presente contratto.</w:t>
      </w:r>
    </w:p>
    <w:p w14:paraId="3834D77F"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114C3669">
          <v:rect id="_x0000_i1035" alt="" style="width:481.9pt;height:.05pt;mso-width-percent:0;mso-height-percent:0;mso-width-percent:0;mso-height-percent:0" o:hralign="center" o:hrstd="t" o:hr="t" fillcolor="#a0a0a0" stroked="f"/>
        </w:pict>
      </w:r>
    </w:p>
    <w:p w14:paraId="5E3BE6F2" w14:textId="77777777" w:rsidR="0031135B" w:rsidRPr="0031135B" w:rsidRDefault="0031135B" w:rsidP="0031135B">
      <w:pPr>
        <w:spacing w:before="100" w:beforeAutospacing="1" w:after="100" w:afterAutospacing="1" w:line="240" w:lineRule="auto"/>
        <w:outlineLvl w:val="1"/>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Art. 11 – Disposizioni finali</w:t>
      </w:r>
    </w:p>
    <w:p w14:paraId="3B17BA84"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Eventuali modifiche o integrazioni al presente contratto dovranno essere effettuate per iscritto e sottoscritte da entrambe le parti.</w:t>
      </w:r>
    </w:p>
    <w:p w14:paraId="185B2350" w14:textId="77777777" w:rsidR="0031135B" w:rsidRPr="0031135B" w:rsidRDefault="008D2717" w:rsidP="0031135B">
      <w:pPr>
        <w:spacing w:after="0" w:line="240" w:lineRule="auto"/>
        <w:rPr>
          <w:rFonts w:ascii="Arial Narrow" w:eastAsia="Times New Roman" w:hAnsi="Arial Narrow" w:cs="Times New Roman"/>
          <w:sz w:val="20"/>
          <w:szCs w:val="20"/>
          <w:lang w:eastAsia="it-IT"/>
        </w:rPr>
      </w:pPr>
      <w:r>
        <w:rPr>
          <w:rFonts w:ascii="Arial Narrow" w:eastAsia="Times New Roman" w:hAnsi="Arial Narrow" w:cs="Times New Roman"/>
          <w:noProof/>
          <w:sz w:val="20"/>
          <w:szCs w:val="20"/>
          <w:lang w:eastAsia="it-IT"/>
        </w:rPr>
      </w:r>
      <w:r w:rsidR="008D2717">
        <w:rPr>
          <w:rFonts w:ascii="Arial Narrow" w:eastAsia="Times New Roman" w:hAnsi="Arial Narrow" w:cs="Times New Roman"/>
          <w:noProof/>
          <w:sz w:val="20"/>
          <w:szCs w:val="20"/>
          <w:lang w:eastAsia="it-IT"/>
        </w:rPr>
        <w:pict w14:anchorId="30111D56">
          <v:rect id="_x0000_i1036" alt="" style="width:481.9pt;height:.05pt;mso-width-percent:0;mso-height-percent:0;mso-width-percent:0;mso-height-percent:0" o:hralign="center" o:hrstd="t" o:hr="t" fillcolor="#a0a0a0" stroked="f"/>
        </w:pict>
      </w:r>
    </w:p>
    <w:p w14:paraId="7B6660DE" w14:textId="0199EF99"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 xml:space="preserve">Luogo e data: </w:t>
      </w:r>
      <w:r w:rsidR="00303AB4">
        <w:rPr>
          <w:rFonts w:ascii="Arial Narrow" w:eastAsia="Times New Roman" w:hAnsi="Arial Narrow" w:cs="Times New Roman"/>
          <w:color w:val="000000"/>
          <w:sz w:val="20"/>
          <w:szCs w:val="20"/>
          <w:lang w:eastAsia="it-IT"/>
        </w:rPr>
        <w:t>Imperia 19.01.2025</w:t>
      </w:r>
      <w:r w:rsidRPr="0031135B">
        <w:rPr>
          <w:rFonts w:ascii="Arial Narrow" w:eastAsia="Times New Roman" w:hAnsi="Arial Narrow" w:cs="Times New Roman"/>
          <w:color w:val="000000"/>
          <w:sz w:val="20"/>
          <w:szCs w:val="20"/>
          <w:lang w:eastAsia="it-IT"/>
        </w:rPr>
        <w:t>_____</w:t>
      </w:r>
    </w:p>
    <w:p w14:paraId="219F1651"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Il Noleggiatore ____________________________</w:t>
      </w:r>
    </w:p>
    <w:p w14:paraId="6F27EA07" w14:textId="77777777" w:rsidR="0031135B" w:rsidRPr="0031135B" w:rsidRDefault="0031135B" w:rsidP="0031135B">
      <w:pPr>
        <w:spacing w:before="100" w:beforeAutospacing="1" w:after="100" w:afterAutospacing="1" w:line="240" w:lineRule="auto"/>
        <w:rPr>
          <w:rFonts w:ascii="Arial Narrow" w:eastAsia="Times New Roman" w:hAnsi="Arial Narrow" w:cs="Times New Roman"/>
          <w:color w:val="000000"/>
          <w:sz w:val="20"/>
          <w:szCs w:val="20"/>
          <w:lang w:eastAsia="it-IT"/>
        </w:rPr>
      </w:pPr>
      <w:r w:rsidRPr="0031135B">
        <w:rPr>
          <w:rFonts w:ascii="Arial Narrow" w:eastAsia="Times New Roman" w:hAnsi="Arial Narrow" w:cs="Times New Roman"/>
          <w:color w:val="000000"/>
          <w:sz w:val="20"/>
          <w:szCs w:val="20"/>
          <w:lang w:eastAsia="it-IT"/>
        </w:rPr>
        <w:t>L’Utilizzatore ____________________________</w:t>
      </w:r>
    </w:p>
    <w:p w14:paraId="63DC9786" w14:textId="77777777" w:rsidR="00F5434D" w:rsidRPr="0031135B" w:rsidRDefault="00F5434D" w:rsidP="00F5434D">
      <w:pPr>
        <w:pStyle w:val="Paragrafoelenco"/>
        <w:spacing w:before="100" w:beforeAutospacing="1" w:after="100" w:afterAutospacing="1" w:line="240" w:lineRule="auto"/>
        <w:rPr>
          <w:rFonts w:ascii="Arial Narrow" w:eastAsia="Times New Roman" w:hAnsi="Arial Narrow" w:cs="Arial"/>
          <w:sz w:val="20"/>
          <w:szCs w:val="20"/>
          <w:lang w:eastAsia="it-IT"/>
        </w:rPr>
      </w:pPr>
    </w:p>
    <w:p w14:paraId="57D3C854" w14:textId="221B643D" w:rsidR="00F5434D" w:rsidRPr="0031135B" w:rsidRDefault="00901E7B" w:rsidP="00F5434D">
      <w:pPr>
        <w:spacing w:before="100" w:beforeAutospacing="1" w:after="100" w:afterAutospacing="1" w:line="240" w:lineRule="auto"/>
        <w:ind w:left="360"/>
        <w:rPr>
          <w:rFonts w:ascii="Arial Narrow" w:eastAsia="Times New Roman" w:hAnsi="Arial Narrow" w:cs="Times New Roman"/>
          <w:sz w:val="20"/>
          <w:szCs w:val="20"/>
          <w:lang w:eastAsia="it-IT"/>
        </w:rPr>
      </w:pPr>
      <w:r w:rsidRPr="0031135B">
        <w:rPr>
          <w:rFonts w:ascii="Arial Narrow" w:eastAsia="Times New Roman" w:hAnsi="Arial Narrow" w:cs="Times New Roman"/>
          <w:sz w:val="20"/>
          <w:szCs w:val="20"/>
          <w:lang w:eastAsia="it-IT"/>
        </w:rPr>
        <w:t xml:space="preserve">Il Noleggiatore                                                                               Il Noleggiante </w:t>
      </w:r>
    </w:p>
    <w:p w14:paraId="3AA4FA05" w14:textId="7D8F36D5" w:rsidR="00600D89" w:rsidRPr="0031135B" w:rsidRDefault="00600D89" w:rsidP="00EA42F0">
      <w:pPr>
        <w:rPr>
          <w:rFonts w:ascii="Arial Narrow" w:hAnsi="Arial Narrow" w:cs="Arial"/>
          <w:sz w:val="20"/>
          <w:szCs w:val="20"/>
        </w:rPr>
      </w:pPr>
    </w:p>
    <w:sectPr w:rsidR="00600D89" w:rsidRPr="0031135B" w:rsidSect="00CD5DCE">
      <w:headerReference w:type="even" r:id="rId8"/>
      <w:headerReference w:type="default" r:id="rId9"/>
      <w:footerReference w:type="even" r:id="rId10"/>
      <w:footerReference w:type="default" r:id="rId11"/>
      <w:headerReference w:type="first" r:id="rId12"/>
      <w:footerReference w:type="first" r:id="rId13"/>
      <w:pgSz w:w="11906" w:h="16838"/>
      <w:pgMar w:top="1817" w:right="1134" w:bottom="1134" w:left="709" w:header="284" w:footer="2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AA3E37" w14:textId="77777777" w:rsidR="0091602B" w:rsidRDefault="0091602B" w:rsidP="00EF26F0">
      <w:pPr>
        <w:spacing w:after="0" w:line="240" w:lineRule="auto"/>
      </w:pPr>
      <w:r>
        <w:separator/>
      </w:r>
    </w:p>
  </w:endnote>
  <w:endnote w:type="continuationSeparator" w:id="0">
    <w:p w14:paraId="215968E1" w14:textId="77777777" w:rsidR="0091602B" w:rsidRDefault="0091602B" w:rsidP="00EF2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HelveticaNeue Condensed">
    <w:altName w:val="Arial"/>
    <w:panose1 w:val="020B0604020202020204"/>
    <w:charset w:val="00"/>
    <w:family w:val="swiss"/>
    <w:pitch w:val="variable"/>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wiss921 BT">
    <w:altName w:val="Calibri"/>
    <w:panose1 w:val="020B0604020202020204"/>
    <w:charset w:val="00"/>
    <w:family w:val="swiss"/>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FE357" w14:textId="77777777" w:rsidR="00AA7012" w:rsidRDefault="00AA7012">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F2A2C" w14:textId="77777777" w:rsidR="00E75035" w:rsidRDefault="00303916" w:rsidP="002804E1">
    <w:pPr>
      <w:widowControl w:val="0"/>
      <w:autoSpaceDE w:val="0"/>
      <w:autoSpaceDN w:val="0"/>
      <w:spacing w:before="100" w:after="0" w:line="252" w:lineRule="auto"/>
      <w:ind w:left="94" w:right="-143"/>
      <w:jc w:val="center"/>
      <w:rPr>
        <w:rFonts w:ascii="Swiss921 BT"/>
        <w:noProof/>
        <w:color w:val="FFFFFF"/>
        <w:lang w:eastAsia="it-IT"/>
      </w:rPr>
    </w:pPr>
    <w:r>
      <w:rPr>
        <w:rFonts w:ascii="Swiss921 BT"/>
        <w:noProof/>
        <w:color w:val="FFFFFF"/>
        <w:lang w:eastAsia="it-IT"/>
      </w:rPr>
      <mc:AlternateContent>
        <mc:Choice Requires="wps">
          <w:drawing>
            <wp:anchor distT="0" distB="0" distL="114300" distR="114300" simplePos="0" relativeHeight="251663360" behindDoc="1" locked="0" layoutInCell="1" allowOverlap="1" wp14:anchorId="196705FE" wp14:editId="4690CC41">
              <wp:simplePos x="0" y="0"/>
              <wp:positionH relativeFrom="column">
                <wp:posOffset>-450215</wp:posOffset>
              </wp:positionH>
              <wp:positionV relativeFrom="paragraph">
                <wp:posOffset>234686</wp:posOffset>
              </wp:positionV>
              <wp:extent cx="7539487" cy="646981"/>
              <wp:effectExtent l="0" t="0" r="4445" b="1270"/>
              <wp:wrapNone/>
              <wp:docPr id="207" name="Rettangolo 207"/>
              <wp:cNvGraphicFramePr/>
              <a:graphic xmlns:a="http://schemas.openxmlformats.org/drawingml/2006/main">
                <a:graphicData uri="http://schemas.microsoft.com/office/word/2010/wordprocessingShape">
                  <wps:wsp>
                    <wps:cNvSpPr/>
                    <wps:spPr>
                      <a:xfrm>
                        <a:off x="0" y="0"/>
                        <a:ext cx="7539487" cy="646981"/>
                      </a:xfrm>
                      <a:prstGeom prst="rect">
                        <a:avLst/>
                      </a:prstGeom>
                      <a:solidFill>
                        <a:srgbClr val="00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06F6C4" id="Rettangolo 207" o:spid="_x0000_s1026" style="position:absolute;margin-left:-35.45pt;margin-top:18.5pt;width:593.65pt;height:50.9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mW1lwIAAIoFAAAOAAAAZHJzL2Uyb0RvYy54bWysVMFu2zAMvQ/YPwi6r3ayNG2COEXQosOA&#10;oi3aDj0rshQbkEWNUuJkXz9KdtyuLXYYloMjiuQj+URycbFvDNsp9DXYgo9Ocs6UlVDWdlPwH0/X&#10;X84580HYUhiwquAH5fnF8vOnRevmagwVmFIhIxDr560reBWCm2eZl5VqhD8BpywpNWAjAom4yUoU&#10;LaE3Jhvn+TRrAUuHIJX3dHvVKfky4WutZLjT2qvATMEpt5C+mL7r+M2WCzHfoHBVLfs0xD9k0Yja&#10;UtAB6koEwbZYv4NqaongQYcTCU0GWtdSpRqomlH+pprHSjiVaiFyvBto8v8PVt7u7pHVZcHH+Rln&#10;VjT0SA8q0JNtwACLt8RR6/ycTB/dPfaSp2MseK+xif9UCtsnXg8Dr2ofmKTLs9Ovs8k5wUvSTSfT&#10;2fkogmYv3g59+KagYfFQcKR3S3SK3Y0PnenRJAbzYOryujYmCbhZXxpkOxHfOJ9O8/SshP6HmbHR&#10;2EJ06xDjTRYr62pJp3AwKtoZ+6A08ULZj1MmqSPVEEdIqWwYdapKlKoLf5rTr69t8EiVJsCIrCn+&#10;gN0DxG5/j91l2dtHV5UaenDO/5ZY5zx4pMhgw+Dc1BbwIwBDVfWRO/sjSR01kaU1lAfqGoRunLyT&#10;1zW9243w4V4gzQ9NGu2EcEcfbaAtOPQnzirAXx/dR3tqa9Jy1tI8Ftz/3ApUnJnvlhp+NppM4gAn&#10;YXJ6NiYBX2vWrzV221wCtcOIto+T6RjtgzkeNULzTKtjFaOSSlhJsQsuAx6Fy9DtCVo+Uq1WyYyG&#10;1olwYx+djOCR1diXT/tnga5v3kBtfwvH2RXzNz3c2UZPC6ttAF2nBn/hteebBj41Tr+c4kZ5LSer&#10;lxW6/A0AAP//AwBQSwMEFAAGAAgAAAAhAL7/YqXeAAAACwEAAA8AAABkcnMvZG93bnJldi54bWxM&#10;j8FOwzAMhu9IvENkJG5bUoa2tjSdEBLshsTgAbLGtBmNUzXZ1vH0eCd2s+Vfn7+/Wk++F0ccowuk&#10;IZsrEEhNsI5aDV+fr7McREyGrOkDoYYzRljXtzeVKW040Qcet6kVDKFYGg1dSkMpZWw69CbOw4DE&#10;t+8wepN4HVtpR3NiuO/lg1JL6Y0j/tCZAV86bH62B69h4d6m9wLzX7uxTu0350LundX6/m56fgKR&#10;cEr/YbjoszrU7LQLB7JR9BpmK1VwlGEr7nQJZNnyEcSOp0VegKwred2h/gMAAP//AwBQSwECLQAU&#10;AAYACAAAACEAtoM4kv4AAADhAQAAEwAAAAAAAAAAAAAAAAAAAAAAW0NvbnRlbnRfVHlwZXNdLnht&#10;bFBLAQItABQABgAIAAAAIQA4/SH/1gAAAJQBAAALAAAAAAAAAAAAAAAAAC8BAABfcmVscy8ucmVs&#10;c1BLAQItABQABgAIAAAAIQA3EmW1lwIAAIoFAAAOAAAAAAAAAAAAAAAAAC4CAABkcnMvZTJvRG9j&#10;LnhtbFBLAQItABQABgAIAAAAIQC+/2Kl3gAAAAsBAAAPAAAAAAAAAAAAAAAAAPEEAABkcnMvZG93&#10;bnJldi54bWxQSwUGAAAAAAQABADzAAAA/AUAAAAA&#10;" fillcolor="#060" stroked="f" strokeweight="1pt"/>
          </w:pict>
        </mc:Fallback>
      </mc:AlternateContent>
    </w:r>
  </w:p>
  <w:p w14:paraId="0EA1D7CB" w14:textId="77777777" w:rsidR="007B4317" w:rsidRPr="00AA7012" w:rsidRDefault="007B4317" w:rsidP="002804E1">
    <w:pPr>
      <w:widowControl w:val="0"/>
      <w:autoSpaceDE w:val="0"/>
      <w:autoSpaceDN w:val="0"/>
      <w:spacing w:before="100" w:after="0" w:line="252" w:lineRule="auto"/>
      <w:ind w:left="94" w:right="-143"/>
      <w:jc w:val="center"/>
      <w:rPr>
        <w:rFonts w:ascii="HelveticaNeue Condensed" w:eastAsia="HelveticaNeue Condensed" w:hAnsi="HelveticaNeue Condensed" w:cs="HelveticaNeue Condensed"/>
      </w:rPr>
    </w:pPr>
    <w:r w:rsidRPr="00AA7012">
      <w:rPr>
        <w:rFonts w:ascii="HelveticaNeue Condensed" w:eastAsia="HelveticaNeue Condensed" w:hAnsi="HelveticaNeue Condensed" w:cs="HelveticaNeue Condensed"/>
        <w:color w:val="FFFFFF"/>
      </w:rPr>
      <w:t xml:space="preserve">Green System di Bataj Eno - Via IV Novembre </w:t>
    </w:r>
    <w:r w:rsidR="002804E1" w:rsidRPr="00AA7012">
      <w:rPr>
        <w:rFonts w:ascii="HelveticaNeue Condensed" w:eastAsia="HelveticaNeue Condensed" w:hAnsi="HelveticaNeue Condensed" w:cs="HelveticaNeue Condensed"/>
        <w:color w:val="FFFFFF"/>
      </w:rPr>
      <w:t xml:space="preserve">106 - 18027 Chiusavecchia (IM) </w:t>
    </w:r>
    <w:r w:rsidRPr="00AA7012">
      <w:rPr>
        <w:rFonts w:ascii="HelveticaNeue Condensed" w:eastAsia="HelveticaNeue Condensed" w:hAnsi="HelveticaNeue Condensed" w:cs="HelveticaNeue Condensed"/>
        <w:color w:val="FFFFFF"/>
      </w:rPr>
      <w:t xml:space="preserve"> Cell. 392 18.11.236 </w:t>
    </w:r>
    <w:hyperlink r:id="rId1">
      <w:r w:rsidRPr="00AA7012">
        <w:rPr>
          <w:rFonts w:ascii="HelveticaNeue Condensed" w:eastAsia="HelveticaNeue Condensed" w:hAnsi="HelveticaNeue Condensed" w:cs="HelveticaNeue Condensed"/>
          <w:color w:val="8FC73E"/>
        </w:rPr>
        <w:t xml:space="preserve">info@greensystemimperia.it </w:t>
      </w:r>
    </w:hyperlink>
    <w:r w:rsidRPr="00AA7012">
      <w:rPr>
        <w:rFonts w:ascii="HelveticaNeue Condensed" w:eastAsia="HelveticaNeue Condensed" w:hAnsi="HelveticaNeue Condensed" w:cs="HelveticaNeue Condensed"/>
        <w:color w:val="FFFFFF"/>
      </w:rPr>
      <w:t>-</w:t>
    </w:r>
    <w:hyperlink r:id="rId2">
      <w:r w:rsidRPr="00AA7012">
        <w:rPr>
          <w:rFonts w:ascii="HelveticaNeue Condensed" w:eastAsia="HelveticaNeue Condensed" w:hAnsi="HelveticaNeue Condensed" w:cs="HelveticaNeue Condensed"/>
          <w:color w:val="8FC73E"/>
        </w:rPr>
        <w:t>www.greensystemimperia.it</w:t>
      </w:r>
    </w:hyperlink>
  </w:p>
  <w:p w14:paraId="71E0393F" w14:textId="77777777" w:rsidR="007B4317" w:rsidRPr="00AA7012" w:rsidRDefault="007B4317" w:rsidP="007B4317">
    <w:pPr>
      <w:widowControl w:val="0"/>
      <w:tabs>
        <w:tab w:val="left" w:pos="1547"/>
        <w:tab w:val="center" w:pos="4570"/>
      </w:tabs>
      <w:autoSpaceDE w:val="0"/>
      <w:autoSpaceDN w:val="0"/>
      <w:spacing w:after="0" w:line="269" w:lineRule="exact"/>
      <w:ind w:left="94" w:right="591"/>
      <w:rPr>
        <w:rFonts w:ascii="HelveticaNeue Condensed" w:eastAsia="HelveticaNeue Condensed" w:hAnsi="HelveticaNeue Condensed" w:cs="HelveticaNeue Condensed"/>
      </w:rPr>
    </w:pPr>
    <w:r w:rsidRPr="00AA7012">
      <w:rPr>
        <w:rFonts w:ascii="HelveticaNeue Condensed" w:eastAsia="HelveticaNeue Condensed" w:hAnsi="HelveticaNeue Condensed" w:cs="HelveticaNeue Condensed"/>
        <w:color w:val="FFFFFF"/>
      </w:rPr>
      <w:tab/>
    </w:r>
    <w:r w:rsidRPr="00AA7012">
      <w:rPr>
        <w:rFonts w:ascii="HelveticaNeue Condensed" w:eastAsia="HelveticaNeue Condensed" w:hAnsi="HelveticaNeue Condensed" w:cs="HelveticaNeue Condensed"/>
        <w:color w:val="FFFFFF"/>
      </w:rPr>
      <w:tab/>
      <w:t>C.F.: BTJ NEO 75B11 Z100V - P.IVA: 00236748885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20AED" w14:textId="77777777" w:rsidR="00AA7012" w:rsidRDefault="00AA7012">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4A6BCD" w14:textId="77777777" w:rsidR="0091602B" w:rsidRDefault="0091602B" w:rsidP="00EF26F0">
      <w:pPr>
        <w:spacing w:after="0" w:line="240" w:lineRule="auto"/>
      </w:pPr>
      <w:r>
        <w:separator/>
      </w:r>
    </w:p>
  </w:footnote>
  <w:footnote w:type="continuationSeparator" w:id="0">
    <w:p w14:paraId="585FD146" w14:textId="77777777" w:rsidR="0091602B" w:rsidRDefault="0091602B" w:rsidP="00EF26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7A6C7" w14:textId="77777777" w:rsidR="00AA7012" w:rsidRDefault="00AA701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09874" w14:textId="6F726F83" w:rsidR="00EF26F0" w:rsidRPr="00AB6FB3" w:rsidRDefault="0005436E" w:rsidP="0005436E">
    <w:pPr>
      <w:tabs>
        <w:tab w:val="left" w:pos="5325"/>
      </w:tabs>
      <w:spacing w:before="84" w:after="0"/>
      <w:ind w:left="1922"/>
      <w:rPr>
        <w:rFonts w:ascii="Arial" w:hAnsi="Arial" w:cs="Arial"/>
        <w:color w:val="FFFFFF"/>
        <w:sz w:val="44"/>
      </w:rPr>
    </w:pPr>
    <w:r w:rsidRPr="00AB6FB3">
      <w:rPr>
        <w:rFonts w:ascii="Arial" w:hAnsi="Arial" w:cs="Arial"/>
        <w:noProof/>
        <w:color w:val="FFFFFF"/>
        <w:sz w:val="44"/>
      </w:rPr>
      <mc:AlternateContent>
        <mc:Choice Requires="wps">
          <w:drawing>
            <wp:anchor distT="0" distB="0" distL="114300" distR="114300" simplePos="0" relativeHeight="251662336" behindDoc="1" locked="0" layoutInCell="1" allowOverlap="1" wp14:anchorId="3B28B3F3" wp14:editId="142CDC5E">
              <wp:simplePos x="0" y="0"/>
              <wp:positionH relativeFrom="column">
                <wp:posOffset>-448945</wp:posOffset>
              </wp:positionH>
              <wp:positionV relativeFrom="paragraph">
                <wp:posOffset>42174</wp:posOffset>
              </wp:positionV>
              <wp:extent cx="7553325" cy="352425"/>
              <wp:effectExtent l="0" t="0" r="9525" b="9525"/>
              <wp:wrapNone/>
              <wp:docPr id="206" name="Rettangolo 206"/>
              <wp:cNvGraphicFramePr/>
              <a:graphic xmlns:a="http://schemas.openxmlformats.org/drawingml/2006/main">
                <a:graphicData uri="http://schemas.microsoft.com/office/word/2010/wordprocessingShape">
                  <wps:wsp>
                    <wps:cNvSpPr/>
                    <wps:spPr>
                      <a:xfrm>
                        <a:off x="0" y="0"/>
                        <a:ext cx="7553325" cy="352425"/>
                      </a:xfrm>
                      <a:prstGeom prst="rect">
                        <a:avLst/>
                      </a:prstGeom>
                      <a:solidFill>
                        <a:srgbClr val="00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D62A5" id="Rettangolo 206" o:spid="_x0000_s1026" style="position:absolute;margin-left:-35.35pt;margin-top:3.3pt;width:594.75pt;height:27.7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2S22lwIAAIoFAAAOAAAAZHJzL2Uyb0RvYy54bWysVM1u2zAMvg/YOwi6r3bcJNuCOkXQosOA&#13;&#10;oi3aDj0rshQbkEWNUuJkTz9KdtyuLXYY5oNMiuTHH5E8O9+3hu0U+gZsyScnOWfKSqgauyn5j8er&#13;&#10;T18480HYShiwquQH5fn58uOHs84tVAE1mEohIxDrF50reR2CW2SZl7VqhT8BpywJNWArArG4ySoU&#13;&#10;HaG3JivyfJ51gJVDkMp7ur3shXyZ8LVWMtxq7VVgpuQUW0gnpnMdz2x5JhYbFK5u5BCG+IcoWtFY&#13;&#10;cjpCXYog2BabN1BtIxE86HAioc1A60aqlANlM8lfZfNQC6dSLlQc78Yy+f8HK292d8iaquRFPufM&#13;&#10;ipYe6V4FerINGGDxlmrUOb8g1Qd3hwPniYwJ7zW28U+psH2q62Gsq9oHJuny82x2elrMOJMkO50V&#13;&#10;U6IJJnu2dujDNwUti0TJkd4tlVPsrn3oVY8q0ZkH01RXjTGJwc36wiDbifjG+Xyep2cl9D/UjI3K&#13;&#10;FqJZjxhvsphZn0uiwsGoqGfsvdJUF4q+SJGkjlSjHyGlsmHSi2pRqd79LKdvyG20SJkmwIisyf+I&#13;&#10;PQDEbn+L3Uc56EdTlRp6NM7/FlhvPFokz2DDaNw2FvA9AENZDZ57/WOR+tLEKq2hOlDXIPTj5J28&#13;&#10;aujdroUPdwJpfmjSaCeEWzq0ga7kMFCc1YC/3ruP+tTWJOWso3ksuf+5Fag4M98tNfzXyXQaBzgx&#13;&#10;09nnghh8KVm/lNhtewHUDhPaPk4mMuoHcyQ1QvtEq2MVvZJIWEm+Sy4DHpmL0O8JWj5SrVZJjYbW&#13;&#10;iXBtH5yM4LGqsS8f908C3dC8gdr+Bo6zKxaverjXjZYWVtsAukkN/lzXod408KlxhuUUN8pLPmk9&#13;&#10;r9DlbwAAAP//AwBQSwMEFAAGAAgAAAAhAFF46bLhAAAADgEAAA8AAABkcnMvZG93bnJldi54bWxM&#13;&#10;j8FOwzAMhu9IvENkJG5b0iF1Xdd0QiDYDYnBA2SNaTMap2qyrePp8U5wsWT/9u//qzaT78UJx+gC&#13;&#10;acjmCgRSE6yjVsPnx8usABGTIWv6QKjhghE29e1NZUobzvSOp11qBZtQLI2GLqWhlDI2HXoT52FA&#13;&#10;Yu0rjN4kbsdW2tGc2dz3cqFULr1xxB86M+BTh8337ug1PLjX6W2FxY/dWqcO28tKHpzV+v5uel5z&#13;&#10;eVyDSDilvwu4MnB+qDnYPhzJRtFrmC3Vklc15DmIq55lBQPtebDIQNaV/I9R/wIAAP//AwBQSwEC&#13;&#10;LQAUAAYACAAAACEAtoM4kv4AAADhAQAAEwAAAAAAAAAAAAAAAAAAAAAAW0NvbnRlbnRfVHlwZXNd&#13;&#10;LnhtbFBLAQItABQABgAIAAAAIQA4/SH/1gAAAJQBAAALAAAAAAAAAAAAAAAAAC8BAABfcmVscy8u&#13;&#10;cmVsc1BLAQItABQABgAIAAAAIQD12S22lwIAAIoFAAAOAAAAAAAAAAAAAAAAAC4CAABkcnMvZTJv&#13;&#10;RG9jLnhtbFBLAQItABQABgAIAAAAIQBReOmy4QAAAA4BAAAPAAAAAAAAAAAAAAAAAPEEAABkcnMv&#13;&#10;ZG93bnJldi54bWxQSwUGAAAAAAQABADzAAAA/wUAAAAA&#13;&#10;" fillcolor="#060" stroked="f" strokeweight="1pt"/>
          </w:pict>
        </mc:Fallback>
      </mc:AlternateContent>
    </w:r>
    <w:r w:rsidR="00CD5DCE" w:rsidRPr="00AB6FB3">
      <w:rPr>
        <w:rFonts w:ascii="Arial" w:hAnsi="Arial" w:cs="Arial"/>
        <w:noProof/>
        <w:color w:val="FFFFFF"/>
        <w:sz w:val="44"/>
        <w:lang w:eastAsia="it-IT"/>
      </w:rPr>
      <w:drawing>
        <wp:anchor distT="0" distB="0" distL="114300" distR="114300" simplePos="0" relativeHeight="251661312" behindDoc="0" locked="0" layoutInCell="1" allowOverlap="1" wp14:anchorId="7D025130" wp14:editId="5CF192CD">
          <wp:simplePos x="0" y="0"/>
          <wp:positionH relativeFrom="margin">
            <wp:posOffset>-116840</wp:posOffset>
          </wp:positionH>
          <wp:positionV relativeFrom="paragraph">
            <wp:posOffset>-27940</wp:posOffset>
          </wp:positionV>
          <wp:extent cx="1093460" cy="1109345"/>
          <wp:effectExtent l="0" t="0" r="0" b="0"/>
          <wp:wrapNone/>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93460" cy="1109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5DCE" w:rsidRPr="00AB6FB3">
      <w:rPr>
        <w:rFonts w:ascii="Arial" w:hAnsi="Arial" w:cs="Arial"/>
        <w:color w:val="FFFFFF"/>
        <w:sz w:val="44"/>
      </w:rPr>
      <w:t>GR</w:t>
    </w:r>
    <w:r w:rsidR="00A00384" w:rsidRPr="00AB6FB3">
      <w:rPr>
        <w:rFonts w:ascii="Arial" w:hAnsi="Arial" w:cs="Arial"/>
        <w:color w:val="FFFFFF"/>
        <w:sz w:val="44"/>
      </w:rPr>
      <w:t>EEN SYSTEM</w:t>
    </w:r>
    <w:r w:rsidR="00CD5DCE" w:rsidRPr="00AB6FB3">
      <w:rPr>
        <w:rFonts w:ascii="Arial" w:hAnsi="Arial" w:cs="Arial"/>
        <w:color w:val="FFFFFF"/>
        <w:sz w:val="44"/>
      </w:rPr>
      <w:t xml:space="preserve"> </w:t>
    </w:r>
    <w:r w:rsidRPr="00AB6FB3">
      <w:rPr>
        <w:rFonts w:ascii="Arial" w:hAnsi="Arial" w:cs="Arial"/>
        <w:color w:val="FFFFFF"/>
        <w:sz w:val="44"/>
      </w:rPr>
      <w:tab/>
    </w:r>
  </w:p>
  <w:p w14:paraId="3FE580CB" w14:textId="77777777" w:rsidR="00A00384" w:rsidRPr="00AA7012" w:rsidRDefault="00A00384" w:rsidP="00CD5DCE">
    <w:pPr>
      <w:pStyle w:val="Corpotesto"/>
      <w:spacing w:line="295" w:lineRule="auto"/>
      <w:ind w:left="1922" w:right="-427"/>
      <w:rPr>
        <w:sz w:val="22"/>
        <w:szCs w:val="20"/>
        <w:lang w:val="it-IT"/>
      </w:rPr>
    </w:pPr>
    <w:r w:rsidRPr="00AA7012">
      <w:rPr>
        <w:color w:val="1B7038"/>
        <w:sz w:val="22"/>
        <w:szCs w:val="20"/>
        <w:lang w:val="it-IT"/>
      </w:rPr>
      <w:t>progettazione e realizzazione giardini - impianti di irrigazione - endoterapia arborea noleggio attrezzatura professionale - fornitura e posa tappeti erbosi</w:t>
    </w:r>
  </w:p>
  <w:p w14:paraId="628ABFBD" w14:textId="77777777" w:rsidR="00EF26F0" w:rsidRPr="00AA7012" w:rsidRDefault="00A00384" w:rsidP="00A00384">
    <w:pPr>
      <w:pStyle w:val="Corpotesto"/>
      <w:ind w:left="1922" w:right="-427"/>
      <w:rPr>
        <w:color w:val="1B7038"/>
        <w:sz w:val="22"/>
        <w:szCs w:val="20"/>
        <w:lang w:val="it-IT"/>
      </w:rPr>
    </w:pPr>
    <w:r w:rsidRPr="00AA7012">
      <w:rPr>
        <w:color w:val="1B7038"/>
        <w:sz w:val="22"/>
        <w:szCs w:val="20"/>
        <w:lang w:val="it-IT"/>
      </w:rPr>
      <w:t>potatura piante alto fusto - abbattimenti controllati - consulenze agronomiche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C70A0" w14:textId="77777777" w:rsidR="00AA7012" w:rsidRDefault="00AA7012">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E1F09"/>
    <w:multiLevelType w:val="multilevel"/>
    <w:tmpl w:val="BF3A9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443EBF"/>
    <w:multiLevelType w:val="hybridMultilevel"/>
    <w:tmpl w:val="CE90EE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89E1E2D"/>
    <w:multiLevelType w:val="hybridMultilevel"/>
    <w:tmpl w:val="A1467A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21B37FC3"/>
    <w:multiLevelType w:val="multilevel"/>
    <w:tmpl w:val="52F04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61484B"/>
    <w:multiLevelType w:val="multilevel"/>
    <w:tmpl w:val="4BFA3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3B53547"/>
    <w:multiLevelType w:val="multilevel"/>
    <w:tmpl w:val="3F308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6331206B"/>
    <w:multiLevelType w:val="multilevel"/>
    <w:tmpl w:val="9D78A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0C91B59"/>
    <w:multiLevelType w:val="multilevel"/>
    <w:tmpl w:val="AC5A8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99280232">
    <w:abstractNumId w:val="5"/>
  </w:num>
  <w:num w:numId="2" w16cid:durableId="869993319">
    <w:abstractNumId w:val="2"/>
  </w:num>
  <w:num w:numId="3" w16cid:durableId="1778403516">
    <w:abstractNumId w:val="1"/>
  </w:num>
  <w:num w:numId="4" w16cid:durableId="2104719838">
    <w:abstractNumId w:val="4"/>
  </w:num>
  <w:num w:numId="5" w16cid:durableId="689570527">
    <w:abstractNumId w:val="7"/>
  </w:num>
  <w:num w:numId="6" w16cid:durableId="1235164818">
    <w:abstractNumId w:val="6"/>
  </w:num>
  <w:num w:numId="7" w16cid:durableId="92551978">
    <w:abstractNumId w:val="0"/>
  </w:num>
  <w:num w:numId="8" w16cid:durableId="128955200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97"/>
  <w:displayBackgroundShape/>
  <w:proofState w:spelling="clean"/>
  <w:revisionView w:inkAnnotations="0"/>
  <w:defaultTabStop w:val="708"/>
  <w:hyphenationZone w:val="283"/>
  <w:characterSpacingControl w:val="doNotCompress"/>
  <w:hdrShapeDefaults>
    <o:shapedefaults v:ext="edit" spidmax="206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26F0"/>
    <w:rsid w:val="000032C5"/>
    <w:rsid w:val="00007690"/>
    <w:rsid w:val="0005436E"/>
    <w:rsid w:val="00074680"/>
    <w:rsid w:val="000C3757"/>
    <w:rsid w:val="000E1D3D"/>
    <w:rsid w:val="001030C7"/>
    <w:rsid w:val="001308D8"/>
    <w:rsid w:val="00182E12"/>
    <w:rsid w:val="001D1F77"/>
    <w:rsid w:val="001E4D8A"/>
    <w:rsid w:val="001F1BC5"/>
    <w:rsid w:val="002804E1"/>
    <w:rsid w:val="00281479"/>
    <w:rsid w:val="00303916"/>
    <w:rsid w:val="00303AB4"/>
    <w:rsid w:val="0031135B"/>
    <w:rsid w:val="00334FD5"/>
    <w:rsid w:val="00357C60"/>
    <w:rsid w:val="003D32FB"/>
    <w:rsid w:val="003F3AE6"/>
    <w:rsid w:val="00412B66"/>
    <w:rsid w:val="0049226F"/>
    <w:rsid w:val="0053623C"/>
    <w:rsid w:val="005372C0"/>
    <w:rsid w:val="00553249"/>
    <w:rsid w:val="0058165B"/>
    <w:rsid w:val="005C214A"/>
    <w:rsid w:val="00600D89"/>
    <w:rsid w:val="00621B46"/>
    <w:rsid w:val="00635DF9"/>
    <w:rsid w:val="006419F0"/>
    <w:rsid w:val="00665DE8"/>
    <w:rsid w:val="00685F41"/>
    <w:rsid w:val="006C5654"/>
    <w:rsid w:val="006F399E"/>
    <w:rsid w:val="0073108E"/>
    <w:rsid w:val="00744CCA"/>
    <w:rsid w:val="00766161"/>
    <w:rsid w:val="007B336A"/>
    <w:rsid w:val="007B4317"/>
    <w:rsid w:val="007B5144"/>
    <w:rsid w:val="007C657E"/>
    <w:rsid w:val="00885DC0"/>
    <w:rsid w:val="008861F7"/>
    <w:rsid w:val="00887555"/>
    <w:rsid w:val="008A29F2"/>
    <w:rsid w:val="008B5F31"/>
    <w:rsid w:val="008D2717"/>
    <w:rsid w:val="00901E7B"/>
    <w:rsid w:val="00912C0C"/>
    <w:rsid w:val="0091602B"/>
    <w:rsid w:val="00945D18"/>
    <w:rsid w:val="009C0121"/>
    <w:rsid w:val="00A00384"/>
    <w:rsid w:val="00A05199"/>
    <w:rsid w:val="00A544D5"/>
    <w:rsid w:val="00AA7012"/>
    <w:rsid w:val="00AB6FB3"/>
    <w:rsid w:val="00AE216E"/>
    <w:rsid w:val="00B31902"/>
    <w:rsid w:val="00B354D2"/>
    <w:rsid w:val="00B55C08"/>
    <w:rsid w:val="00B56C5B"/>
    <w:rsid w:val="00B85EC7"/>
    <w:rsid w:val="00BD0FFC"/>
    <w:rsid w:val="00BE5AB4"/>
    <w:rsid w:val="00C36530"/>
    <w:rsid w:val="00CA517F"/>
    <w:rsid w:val="00CB5944"/>
    <w:rsid w:val="00CD01A6"/>
    <w:rsid w:val="00CD5DCE"/>
    <w:rsid w:val="00D76B4B"/>
    <w:rsid w:val="00DA06F2"/>
    <w:rsid w:val="00DA7701"/>
    <w:rsid w:val="00DB10F5"/>
    <w:rsid w:val="00DC517B"/>
    <w:rsid w:val="00DD33E1"/>
    <w:rsid w:val="00DE0579"/>
    <w:rsid w:val="00DF5280"/>
    <w:rsid w:val="00E75035"/>
    <w:rsid w:val="00E81E6F"/>
    <w:rsid w:val="00E82B51"/>
    <w:rsid w:val="00E91766"/>
    <w:rsid w:val="00EA2D20"/>
    <w:rsid w:val="00EA42F0"/>
    <w:rsid w:val="00EE5C3B"/>
    <w:rsid w:val="00EF26F0"/>
    <w:rsid w:val="00F07C5D"/>
    <w:rsid w:val="00F24017"/>
    <w:rsid w:val="00F5434D"/>
    <w:rsid w:val="00F550B9"/>
    <w:rsid w:val="00F93F31"/>
    <w:rsid w:val="00FA45B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25495DD0"/>
  <w15:chartTrackingRefBased/>
  <w15:docId w15:val="{01928F96-2592-4E84-B580-925B2A30A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link w:val="Titolo1Carattere"/>
    <w:uiPriority w:val="9"/>
    <w:qFormat/>
    <w:rsid w:val="0031135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paragraph" w:styleId="Titolo2">
    <w:name w:val="heading 2"/>
    <w:basedOn w:val="Normale"/>
    <w:link w:val="Titolo2Carattere"/>
    <w:uiPriority w:val="9"/>
    <w:qFormat/>
    <w:rsid w:val="0031135B"/>
    <w:pPr>
      <w:spacing w:before="100" w:beforeAutospacing="1" w:after="100" w:afterAutospacing="1" w:line="240" w:lineRule="auto"/>
      <w:outlineLvl w:val="1"/>
    </w:pPr>
    <w:rPr>
      <w:rFonts w:ascii="Times New Roman" w:eastAsia="Times New Roman" w:hAnsi="Times New Roman" w:cs="Times New Roman"/>
      <w:b/>
      <w:bCs/>
      <w:sz w:val="36"/>
      <w:szCs w:val="36"/>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EF26F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EF26F0"/>
  </w:style>
  <w:style w:type="paragraph" w:styleId="Pidipagina">
    <w:name w:val="footer"/>
    <w:basedOn w:val="Normale"/>
    <w:link w:val="PidipaginaCarattere"/>
    <w:uiPriority w:val="99"/>
    <w:unhideWhenUsed/>
    <w:rsid w:val="00EF26F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EF26F0"/>
  </w:style>
  <w:style w:type="paragraph" w:styleId="Corpotesto">
    <w:name w:val="Body Text"/>
    <w:basedOn w:val="Normale"/>
    <w:link w:val="CorpotestoCarattere"/>
    <w:uiPriority w:val="1"/>
    <w:qFormat/>
    <w:rsid w:val="00EF26F0"/>
    <w:pPr>
      <w:widowControl w:val="0"/>
      <w:autoSpaceDE w:val="0"/>
      <w:autoSpaceDN w:val="0"/>
      <w:spacing w:after="0" w:line="240" w:lineRule="auto"/>
    </w:pPr>
    <w:rPr>
      <w:rFonts w:ascii="HelveticaNeue Condensed" w:eastAsia="HelveticaNeue Condensed" w:hAnsi="HelveticaNeue Condensed" w:cs="HelveticaNeue Condensed"/>
      <w:sz w:val="27"/>
      <w:szCs w:val="27"/>
      <w:lang w:val="en-US"/>
    </w:rPr>
  </w:style>
  <w:style w:type="character" w:customStyle="1" w:styleId="CorpotestoCarattere">
    <w:name w:val="Corpo testo Carattere"/>
    <w:basedOn w:val="Carpredefinitoparagrafo"/>
    <w:link w:val="Corpotesto"/>
    <w:uiPriority w:val="1"/>
    <w:rsid w:val="00EF26F0"/>
    <w:rPr>
      <w:rFonts w:ascii="HelveticaNeue Condensed" w:eastAsia="HelveticaNeue Condensed" w:hAnsi="HelveticaNeue Condensed" w:cs="HelveticaNeue Condensed"/>
      <w:sz w:val="27"/>
      <w:szCs w:val="27"/>
      <w:lang w:val="en-US"/>
    </w:rPr>
  </w:style>
  <w:style w:type="paragraph" w:styleId="NormaleWeb">
    <w:name w:val="Normal (Web)"/>
    <w:basedOn w:val="Normale"/>
    <w:uiPriority w:val="99"/>
    <w:semiHidden/>
    <w:unhideWhenUsed/>
    <w:rsid w:val="006419F0"/>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Paragrafoelenco">
    <w:name w:val="List Paragraph"/>
    <w:basedOn w:val="Normale"/>
    <w:uiPriority w:val="34"/>
    <w:qFormat/>
    <w:rsid w:val="00F07C5D"/>
    <w:pPr>
      <w:ind w:left="720"/>
      <w:contextualSpacing/>
    </w:pPr>
  </w:style>
  <w:style w:type="paragraph" w:customStyle="1" w:styleId="Textbody">
    <w:name w:val="Text body"/>
    <w:basedOn w:val="Normale"/>
    <w:rsid w:val="00412B66"/>
    <w:pPr>
      <w:suppressAutoHyphens/>
      <w:autoSpaceDN w:val="0"/>
      <w:spacing w:after="120" w:line="240" w:lineRule="auto"/>
      <w:textAlignment w:val="baseline"/>
    </w:pPr>
    <w:rPr>
      <w:rFonts w:ascii="Arial" w:eastAsia="Times New Roman" w:hAnsi="Arial" w:cs="Arial"/>
      <w:kern w:val="3"/>
      <w:sz w:val="24"/>
      <w:szCs w:val="24"/>
      <w:lang w:eastAsia="zh-CN"/>
    </w:rPr>
  </w:style>
  <w:style w:type="paragraph" w:customStyle="1" w:styleId="Standard">
    <w:name w:val="Standard"/>
    <w:rsid w:val="00412B66"/>
    <w:pPr>
      <w:suppressAutoHyphens/>
      <w:autoSpaceDN w:val="0"/>
      <w:spacing w:after="0" w:line="240" w:lineRule="auto"/>
      <w:textAlignment w:val="baseline"/>
    </w:pPr>
    <w:rPr>
      <w:rFonts w:ascii="Arial" w:eastAsia="Times New Roman" w:hAnsi="Arial" w:cs="Arial"/>
      <w:kern w:val="3"/>
      <w:sz w:val="24"/>
      <w:szCs w:val="24"/>
      <w:lang w:eastAsia="zh-CN"/>
    </w:rPr>
  </w:style>
  <w:style w:type="character" w:customStyle="1" w:styleId="apple-converted-space">
    <w:name w:val="apple-converted-space"/>
    <w:basedOn w:val="Carpredefinitoparagrafo"/>
    <w:rsid w:val="00EA42F0"/>
  </w:style>
  <w:style w:type="character" w:customStyle="1" w:styleId="Titolo1Carattere">
    <w:name w:val="Titolo 1 Carattere"/>
    <w:basedOn w:val="Carpredefinitoparagrafo"/>
    <w:link w:val="Titolo1"/>
    <w:uiPriority w:val="9"/>
    <w:rsid w:val="0031135B"/>
    <w:rPr>
      <w:rFonts w:ascii="Times New Roman" w:eastAsia="Times New Roman" w:hAnsi="Times New Roman" w:cs="Times New Roman"/>
      <w:b/>
      <w:bCs/>
      <w:kern w:val="36"/>
      <w:sz w:val="48"/>
      <w:szCs w:val="48"/>
      <w:lang w:eastAsia="it-IT"/>
    </w:rPr>
  </w:style>
  <w:style w:type="character" w:customStyle="1" w:styleId="Titolo2Carattere">
    <w:name w:val="Titolo 2 Carattere"/>
    <w:basedOn w:val="Carpredefinitoparagrafo"/>
    <w:link w:val="Titolo2"/>
    <w:uiPriority w:val="9"/>
    <w:rsid w:val="0031135B"/>
    <w:rPr>
      <w:rFonts w:ascii="Times New Roman" w:eastAsia="Times New Roman" w:hAnsi="Times New Roman" w:cs="Times New Roman"/>
      <w:b/>
      <w:bCs/>
      <w:sz w:val="36"/>
      <w:szCs w:val="36"/>
      <w:lang w:eastAsia="it-IT"/>
    </w:rPr>
  </w:style>
  <w:style w:type="character" w:styleId="Enfasigrassetto">
    <w:name w:val="Strong"/>
    <w:basedOn w:val="Carpredefinitoparagrafo"/>
    <w:uiPriority w:val="22"/>
    <w:qFormat/>
    <w:rsid w:val="0031135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220066">
      <w:bodyDiv w:val="1"/>
      <w:marLeft w:val="0"/>
      <w:marRight w:val="0"/>
      <w:marTop w:val="0"/>
      <w:marBottom w:val="0"/>
      <w:divBdr>
        <w:top w:val="none" w:sz="0" w:space="0" w:color="auto"/>
        <w:left w:val="none" w:sz="0" w:space="0" w:color="auto"/>
        <w:bottom w:val="none" w:sz="0" w:space="0" w:color="auto"/>
        <w:right w:val="none" w:sz="0" w:space="0" w:color="auto"/>
      </w:divBdr>
      <w:divsChild>
        <w:div w:id="1618366736">
          <w:marLeft w:val="0"/>
          <w:marRight w:val="0"/>
          <w:marTop w:val="0"/>
          <w:marBottom w:val="0"/>
          <w:divBdr>
            <w:top w:val="none" w:sz="0" w:space="0" w:color="auto"/>
            <w:left w:val="none" w:sz="0" w:space="0" w:color="auto"/>
            <w:bottom w:val="none" w:sz="0" w:space="0" w:color="auto"/>
            <w:right w:val="none" w:sz="0" w:space="0" w:color="auto"/>
          </w:divBdr>
          <w:divsChild>
            <w:div w:id="2053967035">
              <w:marLeft w:val="0"/>
              <w:marRight w:val="0"/>
              <w:marTop w:val="0"/>
              <w:marBottom w:val="0"/>
              <w:divBdr>
                <w:top w:val="none" w:sz="0" w:space="0" w:color="auto"/>
                <w:left w:val="none" w:sz="0" w:space="0" w:color="auto"/>
                <w:bottom w:val="none" w:sz="0" w:space="0" w:color="auto"/>
                <w:right w:val="none" w:sz="0" w:space="0" w:color="auto"/>
              </w:divBdr>
              <w:divsChild>
                <w:div w:id="1296838964">
                  <w:marLeft w:val="0"/>
                  <w:marRight w:val="0"/>
                  <w:marTop w:val="0"/>
                  <w:marBottom w:val="0"/>
                  <w:divBdr>
                    <w:top w:val="none" w:sz="0" w:space="0" w:color="auto"/>
                    <w:left w:val="none" w:sz="0" w:space="0" w:color="auto"/>
                    <w:bottom w:val="none" w:sz="0" w:space="0" w:color="auto"/>
                    <w:right w:val="none" w:sz="0" w:space="0" w:color="auto"/>
                  </w:divBdr>
                  <w:divsChild>
                    <w:div w:id="1178889999">
                      <w:marLeft w:val="0"/>
                      <w:marRight w:val="0"/>
                      <w:marTop w:val="0"/>
                      <w:marBottom w:val="0"/>
                      <w:divBdr>
                        <w:top w:val="none" w:sz="0" w:space="0" w:color="auto"/>
                        <w:left w:val="none" w:sz="0" w:space="0" w:color="auto"/>
                        <w:bottom w:val="none" w:sz="0" w:space="0" w:color="auto"/>
                        <w:right w:val="none" w:sz="0" w:space="0" w:color="auto"/>
                      </w:divBdr>
                    </w:div>
                  </w:divsChild>
                </w:div>
                <w:div w:id="1941792508">
                  <w:marLeft w:val="0"/>
                  <w:marRight w:val="0"/>
                  <w:marTop w:val="0"/>
                  <w:marBottom w:val="0"/>
                  <w:divBdr>
                    <w:top w:val="none" w:sz="0" w:space="0" w:color="auto"/>
                    <w:left w:val="none" w:sz="0" w:space="0" w:color="auto"/>
                    <w:bottom w:val="none" w:sz="0" w:space="0" w:color="auto"/>
                    <w:right w:val="none" w:sz="0" w:space="0" w:color="auto"/>
                  </w:divBdr>
                  <w:divsChild>
                    <w:div w:id="104576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894167">
      <w:bodyDiv w:val="1"/>
      <w:marLeft w:val="0"/>
      <w:marRight w:val="0"/>
      <w:marTop w:val="0"/>
      <w:marBottom w:val="0"/>
      <w:divBdr>
        <w:top w:val="none" w:sz="0" w:space="0" w:color="auto"/>
        <w:left w:val="none" w:sz="0" w:space="0" w:color="auto"/>
        <w:bottom w:val="none" w:sz="0" w:space="0" w:color="auto"/>
        <w:right w:val="none" w:sz="0" w:space="0" w:color="auto"/>
      </w:divBdr>
    </w:div>
    <w:div w:id="334962423">
      <w:bodyDiv w:val="1"/>
      <w:marLeft w:val="0"/>
      <w:marRight w:val="0"/>
      <w:marTop w:val="0"/>
      <w:marBottom w:val="0"/>
      <w:divBdr>
        <w:top w:val="none" w:sz="0" w:space="0" w:color="auto"/>
        <w:left w:val="none" w:sz="0" w:space="0" w:color="auto"/>
        <w:bottom w:val="none" w:sz="0" w:space="0" w:color="auto"/>
        <w:right w:val="none" w:sz="0" w:space="0" w:color="auto"/>
      </w:divBdr>
      <w:divsChild>
        <w:div w:id="519128983">
          <w:marLeft w:val="0"/>
          <w:marRight w:val="0"/>
          <w:marTop w:val="0"/>
          <w:marBottom w:val="0"/>
          <w:divBdr>
            <w:top w:val="none" w:sz="0" w:space="0" w:color="auto"/>
            <w:left w:val="none" w:sz="0" w:space="0" w:color="auto"/>
            <w:bottom w:val="none" w:sz="0" w:space="0" w:color="auto"/>
            <w:right w:val="none" w:sz="0" w:space="0" w:color="auto"/>
          </w:divBdr>
          <w:divsChild>
            <w:div w:id="1233614170">
              <w:marLeft w:val="0"/>
              <w:marRight w:val="0"/>
              <w:marTop w:val="0"/>
              <w:marBottom w:val="0"/>
              <w:divBdr>
                <w:top w:val="none" w:sz="0" w:space="0" w:color="auto"/>
                <w:left w:val="none" w:sz="0" w:space="0" w:color="auto"/>
                <w:bottom w:val="none" w:sz="0" w:space="0" w:color="auto"/>
                <w:right w:val="none" w:sz="0" w:space="0" w:color="auto"/>
              </w:divBdr>
              <w:divsChild>
                <w:div w:id="50752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772556">
      <w:bodyDiv w:val="1"/>
      <w:marLeft w:val="0"/>
      <w:marRight w:val="0"/>
      <w:marTop w:val="0"/>
      <w:marBottom w:val="0"/>
      <w:divBdr>
        <w:top w:val="none" w:sz="0" w:space="0" w:color="auto"/>
        <w:left w:val="none" w:sz="0" w:space="0" w:color="auto"/>
        <w:bottom w:val="none" w:sz="0" w:space="0" w:color="auto"/>
        <w:right w:val="none" w:sz="0" w:space="0" w:color="auto"/>
      </w:divBdr>
    </w:div>
    <w:div w:id="619265350">
      <w:bodyDiv w:val="1"/>
      <w:marLeft w:val="0"/>
      <w:marRight w:val="0"/>
      <w:marTop w:val="0"/>
      <w:marBottom w:val="0"/>
      <w:divBdr>
        <w:top w:val="none" w:sz="0" w:space="0" w:color="auto"/>
        <w:left w:val="none" w:sz="0" w:space="0" w:color="auto"/>
        <w:bottom w:val="none" w:sz="0" w:space="0" w:color="auto"/>
        <w:right w:val="none" w:sz="0" w:space="0" w:color="auto"/>
      </w:divBdr>
    </w:div>
    <w:div w:id="627205550">
      <w:bodyDiv w:val="1"/>
      <w:marLeft w:val="0"/>
      <w:marRight w:val="0"/>
      <w:marTop w:val="0"/>
      <w:marBottom w:val="0"/>
      <w:divBdr>
        <w:top w:val="none" w:sz="0" w:space="0" w:color="auto"/>
        <w:left w:val="none" w:sz="0" w:space="0" w:color="auto"/>
        <w:bottom w:val="none" w:sz="0" w:space="0" w:color="auto"/>
        <w:right w:val="none" w:sz="0" w:space="0" w:color="auto"/>
      </w:divBdr>
      <w:divsChild>
        <w:div w:id="1890534529">
          <w:marLeft w:val="0"/>
          <w:marRight w:val="0"/>
          <w:marTop w:val="0"/>
          <w:marBottom w:val="0"/>
          <w:divBdr>
            <w:top w:val="none" w:sz="0" w:space="0" w:color="auto"/>
            <w:left w:val="none" w:sz="0" w:space="0" w:color="auto"/>
            <w:bottom w:val="none" w:sz="0" w:space="0" w:color="auto"/>
            <w:right w:val="none" w:sz="0" w:space="0" w:color="auto"/>
          </w:divBdr>
          <w:divsChild>
            <w:div w:id="128597089">
              <w:marLeft w:val="0"/>
              <w:marRight w:val="0"/>
              <w:marTop w:val="0"/>
              <w:marBottom w:val="0"/>
              <w:divBdr>
                <w:top w:val="none" w:sz="0" w:space="0" w:color="auto"/>
                <w:left w:val="none" w:sz="0" w:space="0" w:color="auto"/>
                <w:bottom w:val="none" w:sz="0" w:space="0" w:color="auto"/>
                <w:right w:val="none" w:sz="0" w:space="0" w:color="auto"/>
              </w:divBdr>
              <w:divsChild>
                <w:div w:id="150709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012260">
      <w:bodyDiv w:val="1"/>
      <w:marLeft w:val="0"/>
      <w:marRight w:val="0"/>
      <w:marTop w:val="0"/>
      <w:marBottom w:val="0"/>
      <w:divBdr>
        <w:top w:val="none" w:sz="0" w:space="0" w:color="auto"/>
        <w:left w:val="none" w:sz="0" w:space="0" w:color="auto"/>
        <w:bottom w:val="none" w:sz="0" w:space="0" w:color="auto"/>
        <w:right w:val="none" w:sz="0" w:space="0" w:color="auto"/>
      </w:divBdr>
    </w:div>
    <w:div w:id="970021183">
      <w:bodyDiv w:val="1"/>
      <w:marLeft w:val="0"/>
      <w:marRight w:val="0"/>
      <w:marTop w:val="0"/>
      <w:marBottom w:val="0"/>
      <w:divBdr>
        <w:top w:val="none" w:sz="0" w:space="0" w:color="auto"/>
        <w:left w:val="none" w:sz="0" w:space="0" w:color="auto"/>
        <w:bottom w:val="none" w:sz="0" w:space="0" w:color="auto"/>
        <w:right w:val="none" w:sz="0" w:space="0" w:color="auto"/>
      </w:divBdr>
      <w:divsChild>
        <w:div w:id="1535539880">
          <w:marLeft w:val="0"/>
          <w:marRight w:val="0"/>
          <w:marTop w:val="0"/>
          <w:marBottom w:val="0"/>
          <w:divBdr>
            <w:top w:val="none" w:sz="0" w:space="0" w:color="auto"/>
            <w:left w:val="none" w:sz="0" w:space="0" w:color="auto"/>
            <w:bottom w:val="none" w:sz="0" w:space="0" w:color="auto"/>
            <w:right w:val="none" w:sz="0" w:space="0" w:color="auto"/>
          </w:divBdr>
          <w:divsChild>
            <w:div w:id="1301767481">
              <w:marLeft w:val="0"/>
              <w:marRight w:val="0"/>
              <w:marTop w:val="0"/>
              <w:marBottom w:val="0"/>
              <w:divBdr>
                <w:top w:val="none" w:sz="0" w:space="0" w:color="auto"/>
                <w:left w:val="none" w:sz="0" w:space="0" w:color="auto"/>
                <w:bottom w:val="none" w:sz="0" w:space="0" w:color="auto"/>
                <w:right w:val="none" w:sz="0" w:space="0" w:color="auto"/>
              </w:divBdr>
              <w:divsChild>
                <w:div w:id="61552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735338">
      <w:bodyDiv w:val="1"/>
      <w:marLeft w:val="0"/>
      <w:marRight w:val="0"/>
      <w:marTop w:val="0"/>
      <w:marBottom w:val="0"/>
      <w:divBdr>
        <w:top w:val="none" w:sz="0" w:space="0" w:color="auto"/>
        <w:left w:val="none" w:sz="0" w:space="0" w:color="auto"/>
        <w:bottom w:val="none" w:sz="0" w:space="0" w:color="auto"/>
        <w:right w:val="none" w:sz="0" w:space="0" w:color="auto"/>
      </w:divBdr>
      <w:divsChild>
        <w:div w:id="129910053">
          <w:marLeft w:val="0"/>
          <w:marRight w:val="0"/>
          <w:marTop w:val="0"/>
          <w:marBottom w:val="0"/>
          <w:divBdr>
            <w:top w:val="none" w:sz="0" w:space="0" w:color="auto"/>
            <w:left w:val="none" w:sz="0" w:space="0" w:color="auto"/>
            <w:bottom w:val="none" w:sz="0" w:space="0" w:color="auto"/>
            <w:right w:val="none" w:sz="0" w:space="0" w:color="auto"/>
          </w:divBdr>
          <w:divsChild>
            <w:div w:id="1087463414">
              <w:marLeft w:val="0"/>
              <w:marRight w:val="0"/>
              <w:marTop w:val="0"/>
              <w:marBottom w:val="0"/>
              <w:divBdr>
                <w:top w:val="none" w:sz="0" w:space="0" w:color="auto"/>
                <w:left w:val="none" w:sz="0" w:space="0" w:color="auto"/>
                <w:bottom w:val="none" w:sz="0" w:space="0" w:color="auto"/>
                <w:right w:val="none" w:sz="0" w:space="0" w:color="auto"/>
              </w:divBdr>
              <w:divsChild>
                <w:div w:id="61644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685932">
      <w:bodyDiv w:val="1"/>
      <w:marLeft w:val="0"/>
      <w:marRight w:val="0"/>
      <w:marTop w:val="0"/>
      <w:marBottom w:val="0"/>
      <w:divBdr>
        <w:top w:val="none" w:sz="0" w:space="0" w:color="auto"/>
        <w:left w:val="none" w:sz="0" w:space="0" w:color="auto"/>
        <w:bottom w:val="none" w:sz="0" w:space="0" w:color="auto"/>
        <w:right w:val="none" w:sz="0" w:space="0" w:color="auto"/>
      </w:divBdr>
      <w:divsChild>
        <w:div w:id="1553544474">
          <w:marLeft w:val="0"/>
          <w:marRight w:val="0"/>
          <w:marTop w:val="0"/>
          <w:marBottom w:val="0"/>
          <w:divBdr>
            <w:top w:val="none" w:sz="0" w:space="0" w:color="auto"/>
            <w:left w:val="none" w:sz="0" w:space="0" w:color="auto"/>
            <w:bottom w:val="none" w:sz="0" w:space="0" w:color="auto"/>
            <w:right w:val="none" w:sz="0" w:space="0" w:color="auto"/>
          </w:divBdr>
          <w:divsChild>
            <w:div w:id="1460489694">
              <w:marLeft w:val="0"/>
              <w:marRight w:val="0"/>
              <w:marTop w:val="0"/>
              <w:marBottom w:val="0"/>
              <w:divBdr>
                <w:top w:val="none" w:sz="0" w:space="0" w:color="auto"/>
                <w:left w:val="none" w:sz="0" w:space="0" w:color="auto"/>
                <w:bottom w:val="none" w:sz="0" w:space="0" w:color="auto"/>
                <w:right w:val="none" w:sz="0" w:space="0" w:color="auto"/>
              </w:divBdr>
              <w:divsChild>
                <w:div w:id="103481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369079">
      <w:bodyDiv w:val="1"/>
      <w:marLeft w:val="0"/>
      <w:marRight w:val="0"/>
      <w:marTop w:val="0"/>
      <w:marBottom w:val="0"/>
      <w:divBdr>
        <w:top w:val="none" w:sz="0" w:space="0" w:color="auto"/>
        <w:left w:val="none" w:sz="0" w:space="0" w:color="auto"/>
        <w:bottom w:val="none" w:sz="0" w:space="0" w:color="auto"/>
        <w:right w:val="none" w:sz="0" w:space="0" w:color="auto"/>
      </w:divBdr>
      <w:divsChild>
        <w:div w:id="112527176">
          <w:marLeft w:val="0"/>
          <w:marRight w:val="0"/>
          <w:marTop w:val="0"/>
          <w:marBottom w:val="0"/>
          <w:divBdr>
            <w:top w:val="none" w:sz="0" w:space="0" w:color="auto"/>
            <w:left w:val="none" w:sz="0" w:space="0" w:color="auto"/>
            <w:bottom w:val="none" w:sz="0" w:space="0" w:color="auto"/>
            <w:right w:val="none" w:sz="0" w:space="0" w:color="auto"/>
          </w:divBdr>
          <w:divsChild>
            <w:div w:id="300694305">
              <w:marLeft w:val="0"/>
              <w:marRight w:val="0"/>
              <w:marTop w:val="0"/>
              <w:marBottom w:val="0"/>
              <w:divBdr>
                <w:top w:val="none" w:sz="0" w:space="0" w:color="auto"/>
                <w:left w:val="none" w:sz="0" w:space="0" w:color="auto"/>
                <w:bottom w:val="none" w:sz="0" w:space="0" w:color="auto"/>
                <w:right w:val="none" w:sz="0" w:space="0" w:color="auto"/>
              </w:divBdr>
              <w:divsChild>
                <w:div w:id="30042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395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hyperlink" Target="http://www.greensystemimperia.it/" TargetMode="External"/><Relationship Id="rId1" Type="http://schemas.openxmlformats.org/officeDocument/2006/relationships/hyperlink" Target="mailto:info@greensystemimperia.i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44B61B-305E-7F45-91A2-5DBF0FC20FC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682</Words>
  <Characters>3889</Characters>
  <Application>Microsoft Office Word</Application>
  <DocSecurity>0</DocSecurity>
  <Lines>32</Lines>
  <Paragraphs>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dc:creator>
  <cp:keywords/>
  <dc:description/>
  <cp:lastModifiedBy>Green System</cp:lastModifiedBy>
  <cp:revision>2</cp:revision>
  <cp:lastPrinted>2022-11-22T11:07:00Z</cp:lastPrinted>
  <dcterms:created xsi:type="dcterms:W3CDTF">2026-03-06T17:13:00Z</dcterms:created>
  <dcterms:modified xsi:type="dcterms:W3CDTF">2026-03-06T17:13:00Z</dcterms:modified>
</cp:coreProperties>
</file>